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D25D31" w14:textId="77777777" w:rsidR="0089587F" w:rsidRPr="00FD6A25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FD6A25">
        <w:rPr>
          <w:rFonts w:ascii="Arial" w:hAnsi="Arial" w:cs="Arial"/>
          <w:sz w:val="22"/>
          <w:szCs w:val="22"/>
          <w:lang w:val="uk-UA"/>
        </w:rPr>
        <w:t>ЗАТВЕРДЖЕНО</w:t>
      </w:r>
    </w:p>
    <w:p w14:paraId="764DF504" w14:textId="77777777" w:rsidR="0089587F" w:rsidRPr="00FD6A25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FD6A25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14:paraId="27BDA0F4" w14:textId="0EFE0F6D" w:rsidR="00E454DA" w:rsidRPr="00FD6A25" w:rsidRDefault="0089587F" w:rsidP="0089587F">
      <w:pPr>
        <w:ind w:firstLine="4678"/>
        <w:jc w:val="right"/>
        <w:rPr>
          <w:rFonts w:ascii="Arial" w:hAnsi="Arial" w:cs="Arial"/>
          <w:b/>
          <w:sz w:val="22"/>
          <w:szCs w:val="22"/>
          <w:lang w:val="uk-UA"/>
        </w:rPr>
      </w:pPr>
      <w:r w:rsidRPr="00FD6A25">
        <w:rPr>
          <w:rFonts w:ascii="Arial" w:hAnsi="Arial" w:cs="Arial"/>
          <w:sz w:val="22"/>
          <w:szCs w:val="22"/>
          <w:lang w:val="uk-UA"/>
        </w:rPr>
        <w:t xml:space="preserve">протокол № </w:t>
      </w:r>
      <w:r w:rsidR="00CF458E">
        <w:rPr>
          <w:rFonts w:ascii="Arial" w:hAnsi="Arial" w:cs="Arial"/>
          <w:sz w:val="22"/>
          <w:szCs w:val="22"/>
          <w:lang w:val="uk-UA"/>
        </w:rPr>
        <w:t>15/12-22</w:t>
      </w:r>
      <w:r w:rsidRPr="00FD6A25">
        <w:rPr>
          <w:rFonts w:ascii="Arial" w:hAnsi="Arial" w:cs="Arial"/>
          <w:sz w:val="22"/>
          <w:szCs w:val="22"/>
          <w:lang w:val="uk-UA"/>
        </w:rPr>
        <w:t xml:space="preserve"> від </w:t>
      </w:r>
      <w:r w:rsidR="00CF458E">
        <w:rPr>
          <w:rFonts w:ascii="Arial" w:hAnsi="Arial" w:cs="Arial"/>
          <w:sz w:val="22"/>
          <w:szCs w:val="22"/>
          <w:lang w:val="uk-UA"/>
        </w:rPr>
        <w:t>15.12.</w:t>
      </w:r>
      <w:r w:rsidRPr="00FD6A25">
        <w:rPr>
          <w:rFonts w:ascii="Arial" w:hAnsi="Arial" w:cs="Arial"/>
          <w:sz w:val="22"/>
          <w:szCs w:val="22"/>
          <w:lang w:val="uk-UA"/>
        </w:rPr>
        <w:t>2022 року</w:t>
      </w:r>
      <w:r w:rsidR="00E454DA" w:rsidRPr="00FD6A25">
        <w:rPr>
          <w:rFonts w:ascii="Arial" w:eastAsia="Calibri" w:hAnsi="Arial" w:cs="Arial"/>
          <w:sz w:val="22"/>
          <w:szCs w:val="22"/>
          <w:lang w:val="uk-UA"/>
        </w:rPr>
        <w:t xml:space="preserve"> </w:t>
      </w:r>
    </w:p>
    <w:tbl>
      <w:tblPr>
        <w:tblW w:w="99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5B0255" w:rsidRPr="00CF458E" w14:paraId="746C250D" w14:textId="77777777" w:rsidTr="005B0255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30D465EA" w14:textId="77777777" w:rsidR="005B0255" w:rsidRPr="00FD6A25" w:rsidRDefault="005B0255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5F56A177" w14:textId="77777777" w:rsidR="00C4142E" w:rsidRPr="00FD6A25" w:rsidRDefault="00C4142E" w:rsidP="00C414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АКЦІОНЕРНЕ ТОВАРИСТВО </w:t>
            </w:r>
            <w:r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  <w:t xml:space="preserve">«ПРОЕКТНО-ТЕХНОЛОГІЧНИЙ ІНСТИТУТ «КИЇВОРГБУД»  </w:t>
            </w:r>
          </w:p>
          <w:p w14:paraId="197D3BCF" w14:textId="77777777" w:rsidR="005B0255" w:rsidRPr="00FD6A25" w:rsidRDefault="00C4142E" w:rsidP="00C4142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(</w:t>
            </w:r>
            <w:proofErr w:type="spellStart"/>
            <w:r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ідентифікаціний</w:t>
            </w:r>
            <w:proofErr w:type="spellEnd"/>
            <w:r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код юридичної особи – код ЄДРПОУ 04012951)</w:t>
            </w:r>
          </w:p>
        </w:tc>
      </w:tr>
      <w:tr w:rsidR="00E454DA" w:rsidRPr="00FD6A25" w14:paraId="6B3C1B25" w14:textId="77777777" w:rsidTr="005B0255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D64E0B" w14:textId="77777777" w:rsidR="00E454DA" w:rsidRPr="00FD6A25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7F7CF29B" w14:textId="77777777" w:rsidR="00E454DA" w:rsidRPr="00FD6A25" w:rsidRDefault="00E454D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БЮЛЕТЕНЬ</w:t>
            </w:r>
          </w:p>
          <w:p w14:paraId="777412D3" w14:textId="77777777" w:rsidR="00E454DA" w:rsidRPr="00FD6A25" w:rsidRDefault="00B31F0D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для кумулятивного голосування</w:t>
            </w:r>
            <w:r w:rsidR="00E454DA"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на річних загальних зборах, які проводяться дистанційно </w:t>
            </w:r>
            <w:r w:rsidR="00C53CD4"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</w:r>
            <w:r w:rsidR="00942FA0"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  <w:r w:rsidR="000E098B" w:rsidRPr="00FD6A2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42FA0"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грудня</w:t>
            </w:r>
            <w:r w:rsidR="00E454DA"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2022 року</w:t>
            </w:r>
          </w:p>
          <w:p w14:paraId="3B0325DC" w14:textId="77777777" w:rsidR="00E454DA" w:rsidRPr="00FD6A25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14:paraId="02D0307C" w14:textId="77777777" w:rsidR="00E454DA" w:rsidRPr="00FD6A25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(голосування на річних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зборах </w:t>
            </w:r>
          </w:p>
          <w:p w14:paraId="07E0A412" w14:textId="77777777" w:rsidR="00195656" w:rsidRPr="00FD6A25" w:rsidRDefault="00C4142E" w:rsidP="0019565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АКЦІОНЕРНОГО ТОВАРИСТВА «ПРОЕКТНО-ТЕХНОЛОГІЧНИЙ ІНСТИТУТ «КИЇВОРГБУД»</w:t>
            </w:r>
          </w:p>
          <w:p w14:paraId="500301A9" w14:textId="77777777" w:rsidR="00E454DA" w:rsidRPr="00FD6A25" w:rsidRDefault="00E454D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A2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починається </w:t>
            </w:r>
            <w:r w:rsidR="00B31F0D" w:rsidRPr="00FD6A2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16 </w:t>
            </w:r>
            <w:r w:rsidR="00942FA0" w:rsidRPr="00FD6A2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грудня</w:t>
            </w:r>
            <w:r w:rsidRPr="00FD6A2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2022 року та завершується о 18 годині 00 хв. </w:t>
            </w:r>
            <w:r w:rsidR="00942FA0" w:rsidRPr="00FD6A2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0E098B" w:rsidRPr="00FD6A2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FD6A2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942FA0" w:rsidRPr="00FD6A2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грудня</w:t>
            </w:r>
            <w:r w:rsidRPr="00FD6A2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2022 року)</w:t>
            </w:r>
          </w:p>
          <w:p w14:paraId="1E6386EE" w14:textId="77777777" w:rsidR="00E454DA" w:rsidRPr="00FD6A25" w:rsidRDefault="00E454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DA" w:rsidRPr="00FD6A25" w14:paraId="0C037066" w14:textId="77777777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A4D9A" w14:textId="77777777" w:rsidR="00E454DA" w:rsidRPr="00FD6A25" w:rsidRDefault="00E454DA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Дата проведення річних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1430" w14:textId="77777777" w:rsidR="00E454DA" w:rsidRPr="00FD6A25" w:rsidRDefault="00942FA0" w:rsidP="000E098B">
            <w:pPr>
              <w:rPr>
                <w:rFonts w:ascii="Arial" w:hAnsi="Arial" w:cs="Arial"/>
                <w:sz w:val="22"/>
                <w:szCs w:val="22"/>
              </w:rPr>
            </w:pPr>
            <w:r w:rsidRPr="00FD6A2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</w:t>
            </w:r>
            <w:r w:rsidR="000E098B" w:rsidRPr="00FD6A2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="00E454DA" w:rsidRPr="00FD6A2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Pr="00FD6A2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грудня</w:t>
            </w:r>
            <w:r w:rsidR="00E454DA" w:rsidRPr="00FD6A2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2022 року</w:t>
            </w:r>
          </w:p>
        </w:tc>
      </w:tr>
      <w:tr w:rsidR="00E454DA" w:rsidRPr="00FD6A25" w14:paraId="0574B9B0" w14:textId="77777777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BAF4D" w14:textId="77777777" w:rsidR="00E454DA" w:rsidRPr="00FD6A25" w:rsidRDefault="00E454DA" w:rsidP="00517BC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0A4C" w14:textId="77777777" w:rsidR="00E454DA" w:rsidRPr="00FD6A25" w:rsidRDefault="00E454DA" w:rsidP="00517BC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14:paraId="6A0451A1" w14:textId="77777777" w:rsidR="00E454DA" w:rsidRPr="00FD6A25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FD6A25" w14:paraId="51928AA7" w14:textId="77777777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BC6C46" w14:textId="77777777" w:rsidR="00E454DA" w:rsidRPr="00FD6A2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FD6A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FD6A25" w14:paraId="13AEFCC8" w14:textId="77777777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DFE9B" w14:textId="77777777" w:rsidR="00B12EB3" w:rsidRPr="00FD6A25" w:rsidRDefault="00B12EB3" w:rsidP="00517BC0">
            <w:p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8DA0" w14:textId="77777777" w:rsidR="00B12EB3" w:rsidRPr="00FD6A25" w:rsidRDefault="00B12EB3" w:rsidP="00517BC0">
            <w:pPr>
              <w:spacing w:line="222" w:lineRule="exact"/>
              <w:ind w:left="102" w:right="-20"/>
              <w:jc w:val="both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FD6A25" w14:paraId="75EAC8A0" w14:textId="77777777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44D56" w14:textId="77777777" w:rsidR="00B12EB3" w:rsidRPr="00FD6A25" w:rsidRDefault="00B12EB3" w:rsidP="00517BC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FD6A2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7BD6C" w14:textId="77777777" w:rsidR="00B12EB3" w:rsidRPr="00FD6A25" w:rsidRDefault="00B12EB3" w:rsidP="00517BC0">
            <w:pPr>
              <w:spacing w:line="222" w:lineRule="exact"/>
              <w:ind w:left="102" w:right="-20"/>
              <w:jc w:val="both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FD6A25" w14:paraId="61DBBFA2" w14:textId="77777777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8DA6" w14:textId="77777777" w:rsidR="00B12EB3" w:rsidRPr="00FD6A25" w:rsidRDefault="00B12EB3" w:rsidP="00517BC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FD6A2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14:paraId="1489E5F6" w14:textId="77777777" w:rsidR="00B12EB3" w:rsidRPr="00FD6A25" w:rsidRDefault="00B12EB3" w:rsidP="00517BC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14:paraId="0947BAE1" w14:textId="77777777" w:rsidR="00B12EB3" w:rsidRPr="00FD6A25" w:rsidRDefault="00B12EB3" w:rsidP="00517BC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FD6A2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FD6A2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8F92C" w14:textId="77777777" w:rsidR="00B12EB3" w:rsidRPr="00FD6A25" w:rsidRDefault="00B12EB3" w:rsidP="00517BC0">
            <w:pPr>
              <w:spacing w:line="222" w:lineRule="exact"/>
              <w:ind w:left="102" w:right="-20"/>
              <w:jc w:val="both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14:paraId="4653A1F6" w14:textId="77777777" w:rsidR="00E454DA" w:rsidRPr="00FD6A25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FD6A25" w14:paraId="72CEBBAC" w14:textId="77777777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793ABA" w14:textId="77777777" w:rsidR="00E454DA" w:rsidRPr="00FD6A2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B12EB3" w:rsidRPr="00FD6A25" w14:paraId="0CBD3E7C" w14:textId="77777777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2A7FB" w14:textId="77777777" w:rsidR="00B12EB3" w:rsidRPr="00FD6A25" w:rsidRDefault="00B12EB3" w:rsidP="00517BC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 / Найменування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14:paraId="00F2EA48" w14:textId="77777777" w:rsidR="00B12EB3" w:rsidRPr="00FD6A25" w:rsidRDefault="00B12EB3" w:rsidP="00517BC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14:paraId="02127213" w14:textId="77777777" w:rsidR="00B12EB3" w:rsidRPr="00FD6A25" w:rsidRDefault="00B12EB3" w:rsidP="00517BC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F00C5" w14:textId="77777777" w:rsidR="00B12EB3" w:rsidRPr="00FD6A2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FD6A25" w14:paraId="415F0253" w14:textId="77777777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D848" w14:textId="77777777" w:rsidR="00B12EB3" w:rsidRPr="00FD6A25" w:rsidRDefault="00B12EB3" w:rsidP="00517BC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FD6A2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02383" w14:textId="77777777" w:rsidR="00B12EB3" w:rsidRPr="00FD6A25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FD6A25" w14:paraId="01BD817B" w14:textId="77777777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0AA8" w14:textId="77777777" w:rsidR="00B12EB3" w:rsidRPr="00FD6A25" w:rsidRDefault="00B12EB3" w:rsidP="00517BC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FD6A2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2B4ACD70" w14:textId="77777777" w:rsidR="00B12EB3" w:rsidRPr="00FD6A25" w:rsidRDefault="00B12EB3" w:rsidP="00517BC0">
            <w:pPr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FD6A2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FD6A2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05A5" w14:textId="77777777" w:rsidR="00B12EB3" w:rsidRPr="00FD6A2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FD6A25" w14:paraId="122D5BF4" w14:textId="77777777" w:rsidTr="00DA1D82">
        <w:trPr>
          <w:trHeight w:val="6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D0CF2" w14:textId="77777777" w:rsidR="00B12EB3" w:rsidRPr="00FD6A25" w:rsidRDefault="00B12EB3" w:rsidP="00517BC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FD6A2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681C6" w14:textId="77777777" w:rsidR="00B12EB3" w:rsidRPr="00FD6A2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12D5D01" w14:textId="77777777" w:rsidR="00E454DA" w:rsidRPr="00FD6A25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FD6A25" w14:paraId="1E788F26" w14:textId="77777777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E67F" w14:textId="77777777" w:rsidR="00E454DA" w:rsidRPr="00FD6A2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FD6A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FD6A25" w14:paraId="57466D79" w14:textId="77777777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65C5" w14:textId="77777777" w:rsidR="00B12EB3" w:rsidRPr="00FD6A2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FC8D" w14:textId="77777777" w:rsidR="00B12EB3" w:rsidRPr="00FD6A2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979B9" w14:textId="77777777" w:rsidR="00B12EB3" w:rsidRPr="00FD6A2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9982" w14:textId="77777777" w:rsidR="00B12EB3" w:rsidRPr="00FD6A2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C7E6" w14:textId="77777777" w:rsidR="00B12EB3" w:rsidRPr="00FD6A2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9AD2" w14:textId="77777777" w:rsidR="00B12EB3" w:rsidRPr="00FD6A2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D4313" w14:textId="77777777" w:rsidR="00B12EB3" w:rsidRPr="00FD6A2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3978" w14:textId="77777777" w:rsidR="00B12EB3" w:rsidRPr="00FD6A2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9D50" w14:textId="77777777" w:rsidR="00B12EB3" w:rsidRPr="00FD6A2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F568" w14:textId="77777777" w:rsidR="00B12EB3" w:rsidRPr="00FD6A2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FD6A25" w14:paraId="4F117E30" w14:textId="77777777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29ADE" w14:textId="77777777" w:rsidR="00E454DA" w:rsidRPr="00FD6A25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BFD4E" w14:textId="77777777" w:rsidR="00E454DA" w:rsidRPr="00FD6A25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FD6A25" w14:paraId="7268B148" w14:textId="77777777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2E402" w14:textId="77777777" w:rsidR="00E454DA" w:rsidRPr="00FD6A2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0221" w14:textId="77777777" w:rsidR="00E454DA" w:rsidRPr="00FD6A25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FD6A25" w14:paraId="5FB0781B" w14:textId="77777777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61CC1" w14:textId="77777777" w:rsidR="00E454DA" w:rsidRPr="00FD6A2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ECDC" w14:textId="77777777" w:rsidR="00E454DA" w:rsidRPr="00FD6A25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A25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FD6A25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14:paraId="0FFC88E4" w14:textId="77777777" w:rsidR="00B31F0D" w:rsidRPr="00FD6A25" w:rsidRDefault="00B31F0D" w:rsidP="00B31F0D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B31F0D" w:rsidRPr="00FD6A25" w14:paraId="65F2CDCF" w14:textId="77777777" w:rsidTr="00B31F0D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14:paraId="661C4793" w14:textId="77777777" w:rsidR="00B31F0D" w:rsidRPr="00FD6A25" w:rsidRDefault="00B31F0D" w:rsidP="00B31F0D">
            <w:pPr>
              <w:contextualSpacing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  <w:t>Кумулятивне голосування з питань порядку денного:</w:t>
            </w:r>
          </w:p>
        </w:tc>
      </w:tr>
    </w:tbl>
    <w:p w14:paraId="2ECE5E42" w14:textId="77777777" w:rsidR="00B31F0D" w:rsidRPr="00FD6A25" w:rsidRDefault="00B31F0D" w:rsidP="00B31F0D">
      <w:pPr>
        <w:pStyle w:val="af0"/>
        <w:contextualSpacing/>
        <w:rPr>
          <w:rFonts w:ascii="Arial" w:hAnsi="Arial" w:cs="Arial"/>
          <w:lang w:val="ru-RU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5102"/>
      </w:tblGrid>
      <w:tr w:rsidR="00FC26BB" w:rsidRPr="00FD6A25" w14:paraId="0EF8C4A1" w14:textId="77777777" w:rsidTr="00FC26BB">
        <w:trPr>
          <w:trHeight w:val="498"/>
        </w:trPr>
        <w:tc>
          <w:tcPr>
            <w:tcW w:w="2457" w:type="pct"/>
          </w:tcPr>
          <w:p w14:paraId="3E02DE92" w14:textId="77777777" w:rsidR="00FC26BB" w:rsidRPr="00FD6A25" w:rsidRDefault="00FC26BB" w:rsidP="00EB6D53">
            <w:pPr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="00EB6D53" w:rsidRPr="00FD6A2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7</w:t>
            </w:r>
            <w:r w:rsidRPr="00FD6A2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2543" w:type="pct"/>
          </w:tcPr>
          <w:p w14:paraId="0F2163A7" w14:textId="77777777" w:rsidR="00FC26BB" w:rsidRPr="00FD6A25" w:rsidRDefault="00EB6D53" w:rsidP="000960AF">
            <w:pPr>
              <w:pStyle w:val="af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lang w:val="uk-UA"/>
              </w:rPr>
            </w:pPr>
            <w:r w:rsidRPr="00FD6A25">
              <w:rPr>
                <w:rFonts w:ascii="Arial" w:eastAsia="Times New Roman" w:hAnsi="Arial" w:cs="Arial"/>
                <w:b/>
                <w:bCs/>
                <w:i/>
                <w:iCs/>
                <w:lang w:val="uk-UA"/>
              </w:rPr>
              <w:t>7</w:t>
            </w:r>
            <w:r w:rsidR="00FD6A25" w:rsidRPr="00FD6A25">
              <w:rPr>
                <w:rFonts w:ascii="Arial" w:eastAsia="Times New Roman" w:hAnsi="Arial" w:cs="Arial"/>
                <w:b/>
                <w:bCs/>
                <w:i/>
                <w:iCs/>
                <w:lang w:val="uk-UA"/>
              </w:rPr>
              <w:t xml:space="preserve">. </w:t>
            </w:r>
            <w:r w:rsidRPr="00FD6A25">
              <w:rPr>
                <w:rFonts w:ascii="Arial" w:eastAsia="Times New Roman" w:hAnsi="Arial" w:cs="Arial"/>
                <w:b/>
                <w:bCs/>
                <w:i/>
                <w:iCs/>
                <w:lang w:val="uk-UA"/>
              </w:rPr>
              <w:t xml:space="preserve">Обрання членів Наглядової ради </w:t>
            </w:r>
            <w:r w:rsidR="00FD6A25" w:rsidRPr="00FD6A25">
              <w:rPr>
                <w:rFonts w:ascii="Arial" w:eastAsia="Times New Roman" w:hAnsi="Arial" w:cs="Arial"/>
                <w:b/>
                <w:bCs/>
                <w:i/>
                <w:iCs/>
                <w:lang w:val="uk-UA"/>
              </w:rPr>
              <w:br/>
            </w:r>
            <w:r w:rsidRPr="00FD6A25">
              <w:rPr>
                <w:rFonts w:ascii="Arial" w:eastAsia="Times New Roman" w:hAnsi="Arial" w:cs="Arial"/>
                <w:b/>
                <w:bCs/>
                <w:i/>
                <w:iCs/>
                <w:lang w:val="uk-UA"/>
              </w:rPr>
              <w:t>АТ «ПТІ «Київоргбуд».</w:t>
            </w:r>
          </w:p>
        </w:tc>
      </w:tr>
      <w:tr w:rsidR="00FC26BB" w:rsidRPr="00FD6A25" w14:paraId="026E0E1F" w14:textId="77777777" w:rsidTr="00FC26BB">
        <w:trPr>
          <w:trHeight w:val="498"/>
        </w:trPr>
        <w:tc>
          <w:tcPr>
            <w:tcW w:w="2457" w:type="pct"/>
            <w:vAlign w:val="center"/>
          </w:tcPr>
          <w:p w14:paraId="789C087C" w14:textId="77777777" w:rsidR="00FC26BB" w:rsidRPr="00FD6A2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Загальна кількість членів </w:t>
            </w:r>
            <w:r w:rsidR="003F3DAE" w:rsidRPr="00FD6A2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Наглядової ради </w:t>
            </w:r>
            <w:r w:rsidRPr="00FD6A2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Товариства, що обираються шляхом кумулятивного голосування</w:t>
            </w:r>
          </w:p>
        </w:tc>
        <w:tc>
          <w:tcPr>
            <w:tcW w:w="2543" w:type="pct"/>
            <w:vAlign w:val="center"/>
          </w:tcPr>
          <w:p w14:paraId="14FE7F80" w14:textId="77777777" w:rsidR="00FC26BB" w:rsidRPr="00FD6A25" w:rsidRDefault="000960AF" w:rsidP="000960AF">
            <w:pPr>
              <w:pStyle w:val="af0"/>
              <w:contextualSpacing/>
              <w:rPr>
                <w:rFonts w:ascii="Arial" w:hAnsi="Arial" w:cs="Arial"/>
                <w:b/>
                <w:lang w:val="uk-UA" w:eastAsia="ru-RU"/>
              </w:rPr>
            </w:pPr>
            <w:r w:rsidRPr="00FD6A25">
              <w:rPr>
                <w:rFonts w:ascii="Arial" w:hAnsi="Arial" w:cs="Arial"/>
                <w:b/>
                <w:lang w:val="uk-UA" w:eastAsia="ru-RU"/>
              </w:rPr>
              <w:t>5</w:t>
            </w:r>
            <w:r w:rsidR="00FC26BB" w:rsidRPr="00FD6A25">
              <w:rPr>
                <w:rFonts w:ascii="Arial" w:hAnsi="Arial" w:cs="Arial"/>
                <w:b/>
                <w:lang w:val="uk-UA" w:eastAsia="ru-RU"/>
              </w:rPr>
              <w:t xml:space="preserve"> (</w:t>
            </w:r>
            <w:r w:rsidRPr="00FD6A25">
              <w:rPr>
                <w:rFonts w:ascii="Arial" w:hAnsi="Arial" w:cs="Arial"/>
                <w:b/>
                <w:lang w:val="uk-UA" w:eastAsia="ru-RU"/>
              </w:rPr>
              <w:t>п’ять</w:t>
            </w:r>
            <w:r w:rsidR="00FC26BB" w:rsidRPr="00FD6A25">
              <w:rPr>
                <w:rFonts w:ascii="Arial" w:hAnsi="Arial" w:cs="Arial"/>
                <w:b/>
                <w:lang w:val="uk-UA" w:eastAsia="ru-RU"/>
              </w:rPr>
              <w:t>)</w:t>
            </w:r>
          </w:p>
        </w:tc>
      </w:tr>
    </w:tbl>
    <w:p w14:paraId="53206CB7" w14:textId="77777777" w:rsidR="00FC26BB" w:rsidRPr="00FD6A25" w:rsidRDefault="00FC26BB" w:rsidP="00FC26BB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  <w:gridCol w:w="6887"/>
      </w:tblGrid>
      <w:tr w:rsidR="00FC26BB" w:rsidRPr="00FD6A25" w14:paraId="3AA2F439" w14:textId="77777777" w:rsidTr="00FC26BB">
        <w:trPr>
          <w:trHeight w:val="551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1DF77DD4" w14:textId="77777777" w:rsidR="00FC26BB" w:rsidRPr="00FD6A25" w:rsidRDefault="00FC26BB" w:rsidP="00EB6D53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 xml:space="preserve">Кількість кумулятивних голосів, що належать акціонеру, для кумулятивного голосування по питанню № </w:t>
            </w:r>
            <w:r w:rsidR="00EB6D53" w:rsidRPr="00FD6A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FD6A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 xml:space="preserve">: </w:t>
            </w:r>
            <w:r w:rsidRPr="00FD6A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uk-UA"/>
              </w:rPr>
              <w:t>1, 2</w:t>
            </w:r>
          </w:p>
        </w:tc>
      </w:tr>
      <w:tr w:rsidR="00FC26BB" w:rsidRPr="00FD6A25" w14:paraId="7419B75D" w14:textId="77777777" w:rsidTr="00FC26BB">
        <w:trPr>
          <w:trHeight w:val="115"/>
        </w:trPr>
        <w:tc>
          <w:tcPr>
            <w:tcW w:w="109" w:type="pct"/>
          </w:tcPr>
          <w:p w14:paraId="1880101E" w14:textId="77777777" w:rsidR="00FC26BB" w:rsidRPr="00FD6A2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6" w:type="pct"/>
          </w:tcPr>
          <w:p w14:paraId="03F70779" w14:textId="77777777" w:rsidR="00FC26BB" w:rsidRPr="00FD6A2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14:paraId="36E665C1" w14:textId="77777777" w:rsidR="00FC26BB" w:rsidRPr="00FD6A2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14:paraId="3FDA6AD0" w14:textId="77777777" w:rsidR="00FC26BB" w:rsidRPr="00FD6A2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14:paraId="39409544" w14:textId="77777777" w:rsidR="00FC26BB" w:rsidRPr="00FD6A2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14:paraId="7DAB1429" w14:textId="77777777" w:rsidR="00FC26BB" w:rsidRPr="00FD6A2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14:paraId="27316D85" w14:textId="77777777" w:rsidR="00FC26BB" w:rsidRPr="00FD6A2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14:paraId="2E434E46" w14:textId="77777777" w:rsidR="00FC26BB" w:rsidRPr="00FD6A2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14:paraId="671EADCB" w14:textId="77777777" w:rsidR="00FC26BB" w:rsidRPr="00FD6A2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14:paraId="1EFE20D6" w14:textId="77777777" w:rsidR="00FC26BB" w:rsidRPr="00FD6A2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99" w:type="pct"/>
          </w:tcPr>
          <w:p w14:paraId="163E6E4A" w14:textId="77777777" w:rsidR="00FC26BB" w:rsidRPr="00FD6A2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FC26BB" w:rsidRPr="00FD6A25" w14:paraId="090A04CF" w14:textId="77777777" w:rsidTr="00FC26BB">
        <w:trPr>
          <w:trHeight w:val="115"/>
        </w:trPr>
        <w:tc>
          <w:tcPr>
            <w:tcW w:w="1601" w:type="pct"/>
            <w:gridSpan w:val="10"/>
            <w:vMerge w:val="restart"/>
            <w:vAlign w:val="center"/>
          </w:tcPr>
          <w:p w14:paraId="199C6A9E" w14:textId="77777777" w:rsidR="00FC26BB" w:rsidRPr="00FD6A25" w:rsidRDefault="00FC26BB" w:rsidP="00FC26BB">
            <w:pPr>
              <w:contextualSpacing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3399" w:type="pct"/>
          </w:tcPr>
          <w:p w14:paraId="20B2DE61" w14:textId="77777777" w:rsidR="00FC26BB" w:rsidRPr="00FD6A2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FC26BB" w:rsidRPr="00FD6A25" w14:paraId="09F52D70" w14:textId="77777777" w:rsidTr="00FC26BB">
        <w:trPr>
          <w:trHeight w:val="115"/>
        </w:trPr>
        <w:tc>
          <w:tcPr>
            <w:tcW w:w="1601" w:type="pct"/>
            <w:gridSpan w:val="10"/>
            <w:vMerge/>
          </w:tcPr>
          <w:p w14:paraId="60673D4F" w14:textId="77777777" w:rsidR="00FC26BB" w:rsidRPr="00FD6A25" w:rsidRDefault="00FC26BB" w:rsidP="00FC26BB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399" w:type="pct"/>
          </w:tcPr>
          <w:p w14:paraId="73A7DDCE" w14:textId="77777777" w:rsidR="00FC26BB" w:rsidRPr="00FD6A25" w:rsidRDefault="00FC26BB" w:rsidP="00FC26BB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FC26BB" w:rsidRPr="00FD6A25" w14:paraId="6339CC49" w14:textId="77777777" w:rsidTr="00FC26BB">
        <w:trPr>
          <w:trHeight w:val="115"/>
        </w:trPr>
        <w:tc>
          <w:tcPr>
            <w:tcW w:w="1601" w:type="pct"/>
            <w:gridSpan w:val="10"/>
            <w:vMerge/>
          </w:tcPr>
          <w:p w14:paraId="1DDCD012" w14:textId="77777777" w:rsidR="00FC26BB" w:rsidRPr="00FD6A25" w:rsidRDefault="00FC26BB" w:rsidP="00FC26BB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399" w:type="pct"/>
          </w:tcPr>
          <w:p w14:paraId="3B2706B9" w14:textId="77777777" w:rsidR="00FC26BB" w:rsidRPr="00FD6A25" w:rsidRDefault="00FC26BB" w:rsidP="00FC26BB">
            <w:pPr>
              <w:contextualSpacing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(кількість голосів прописом)</w:t>
            </w:r>
          </w:p>
        </w:tc>
      </w:tr>
    </w:tbl>
    <w:p w14:paraId="3B5EE7A2" w14:textId="77777777" w:rsidR="00FC26BB" w:rsidRPr="00FD6A25" w:rsidRDefault="00FC26BB" w:rsidP="00FC26BB">
      <w:pPr>
        <w:rPr>
          <w:rFonts w:ascii="Arial" w:hAnsi="Arial" w:cs="Arial"/>
          <w:i/>
          <w:sz w:val="22"/>
          <w:szCs w:val="22"/>
          <w:lang w:val="uk-UA"/>
        </w:rPr>
      </w:pPr>
      <w:r w:rsidRPr="00FD6A25">
        <w:rPr>
          <w:rFonts w:ascii="Arial" w:hAnsi="Arial" w:cs="Arial"/>
          <w:i/>
          <w:sz w:val="22"/>
          <w:szCs w:val="22"/>
          <w:vertAlign w:val="superscript"/>
          <w:lang w:val="uk-UA"/>
        </w:rPr>
        <w:t>1</w:t>
      </w:r>
      <w:r w:rsidRPr="00FD6A25">
        <w:rPr>
          <w:rFonts w:ascii="Arial" w:hAnsi="Arial" w:cs="Arial"/>
          <w:i/>
          <w:sz w:val="22"/>
          <w:szCs w:val="22"/>
          <w:lang w:val="uk-UA"/>
        </w:rPr>
        <w:t xml:space="preserve"> 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наглядової ради товариства, що обираються шляхом кумулятивного голосування</w:t>
      </w:r>
    </w:p>
    <w:p w14:paraId="42E906E5" w14:textId="77777777" w:rsidR="00FC26BB" w:rsidRPr="00FD6A25" w:rsidRDefault="00FC26BB" w:rsidP="00FC26BB">
      <w:pPr>
        <w:rPr>
          <w:rFonts w:ascii="Arial" w:hAnsi="Arial" w:cs="Arial"/>
          <w:i/>
          <w:sz w:val="22"/>
          <w:szCs w:val="22"/>
          <w:lang w:val="uk-UA"/>
        </w:rPr>
      </w:pPr>
      <w:r w:rsidRPr="00FD6A25">
        <w:rPr>
          <w:rFonts w:ascii="Arial" w:hAnsi="Arial" w:cs="Arial"/>
          <w:i/>
          <w:sz w:val="22"/>
          <w:szCs w:val="22"/>
          <w:vertAlign w:val="superscript"/>
          <w:lang w:val="uk-UA"/>
        </w:rPr>
        <w:t>2</w:t>
      </w:r>
      <w:r w:rsidRPr="00FD6A25">
        <w:rPr>
          <w:rFonts w:ascii="Arial" w:hAnsi="Arial" w:cs="Arial"/>
          <w:i/>
          <w:sz w:val="22"/>
          <w:szCs w:val="22"/>
          <w:lang w:val="uk-UA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p w14:paraId="00BA5F41" w14:textId="77777777" w:rsidR="00FC26BB" w:rsidRPr="00FD6A25" w:rsidRDefault="00FC26BB" w:rsidP="00FC26BB">
      <w:pPr>
        <w:rPr>
          <w:rFonts w:ascii="Arial" w:hAnsi="Arial" w:cs="Arial"/>
          <w:i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FC26BB" w:rsidRPr="00FD6A25" w14:paraId="44007117" w14:textId="77777777" w:rsidTr="00FC26BB">
        <w:trPr>
          <w:trHeight w:val="591"/>
        </w:trPr>
        <w:tc>
          <w:tcPr>
            <w:tcW w:w="9911" w:type="dxa"/>
            <w:shd w:val="clear" w:color="auto" w:fill="auto"/>
          </w:tcPr>
          <w:p w14:paraId="08E4EED9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EB6D53" w:rsidRPr="00FD6A25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14:paraId="51ABB115" w14:textId="77777777" w:rsidR="00FC26BB" w:rsidRPr="00FD6A25" w:rsidRDefault="00FD6A25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Загальний перелік кандидатів до складу Наглядової ради:</w:t>
            </w:r>
            <w:r w:rsidR="00EB6D53" w:rsidRPr="00FD6A25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.</w:t>
            </w:r>
          </w:p>
          <w:p w14:paraId="42B54516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3F28460B" w14:textId="77777777" w:rsidR="00EB6D53" w:rsidRPr="00FD6A25" w:rsidRDefault="00EB6D53" w:rsidP="00517BC0">
            <w:pPr>
              <w:pStyle w:val="af5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b/>
                <w:iCs/>
                <w:lang w:val="uk-UA"/>
              </w:rPr>
            </w:pPr>
            <w:r w:rsidRPr="00FD6A25">
              <w:rPr>
                <w:rFonts w:ascii="Arial" w:hAnsi="Arial" w:cs="Arial"/>
                <w:b/>
                <w:iCs/>
                <w:lang w:val="uk-UA"/>
              </w:rPr>
              <w:t>Бойко Борис Іванович</w:t>
            </w:r>
            <w:r w:rsidR="00FD6A25">
              <w:rPr>
                <w:rFonts w:ascii="Arial" w:hAnsi="Arial" w:cs="Arial"/>
                <w:b/>
                <w:iCs/>
                <w:lang w:val="uk-UA"/>
              </w:rPr>
              <w:t xml:space="preserve"> - </w:t>
            </w:r>
            <w:r w:rsidR="00FD6A25" w:rsidRPr="00FD6A25">
              <w:rPr>
                <w:rFonts w:ascii="Arial" w:hAnsi="Arial" w:cs="Arial"/>
                <w:iCs/>
                <w:lang w:val="uk-UA"/>
              </w:rPr>
              <w:t xml:space="preserve">представник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="00FD6A25" w:rsidRPr="00FD6A25">
              <w:rPr>
                <w:rFonts w:ascii="Arial" w:hAnsi="Arial" w:cs="Arial"/>
                <w:iCs/>
                <w:lang w:val="uk-UA"/>
              </w:rPr>
              <w:t>Ессет</w:t>
            </w:r>
            <w:proofErr w:type="spellEnd"/>
            <w:r w:rsidR="00FD6A25" w:rsidRPr="00FD6A25">
              <w:rPr>
                <w:rFonts w:ascii="Arial" w:hAnsi="Arial" w:cs="Arial"/>
                <w:iCs/>
                <w:lang w:val="uk-UA"/>
              </w:rPr>
              <w:t xml:space="preserve"> Менеджмент» (код за ЄДРІСІ 233821)</w:t>
            </w:r>
            <w:r w:rsidRPr="00FD6A25">
              <w:rPr>
                <w:rFonts w:ascii="Arial" w:hAnsi="Arial" w:cs="Arial"/>
                <w:b/>
                <w:iCs/>
                <w:lang w:val="uk-UA"/>
              </w:rPr>
              <w:t>.</w:t>
            </w:r>
          </w:p>
          <w:p w14:paraId="0713E0CD" w14:textId="77777777" w:rsidR="00EB6D53" w:rsidRPr="00FD6A25" w:rsidRDefault="00EB6D53" w:rsidP="00517BC0">
            <w:pPr>
              <w:pStyle w:val="af5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Рік народження – 1963.</w:t>
            </w:r>
          </w:p>
          <w:p w14:paraId="20A3D2EB" w14:textId="77777777" w:rsidR="00EB6D53" w:rsidRPr="00FD6A25" w:rsidRDefault="00EB6D53" w:rsidP="00517BC0">
            <w:pPr>
              <w:pStyle w:val="af5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 xml:space="preserve">Особа (особи), що внесла(и) пропозицію щодо даного кандидата –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FD6A25">
              <w:rPr>
                <w:rFonts w:ascii="Arial" w:hAnsi="Arial" w:cs="Arial"/>
                <w:iCs/>
                <w:lang w:val="uk-UA"/>
              </w:rPr>
              <w:t>Ессет</w:t>
            </w:r>
            <w:proofErr w:type="spellEnd"/>
            <w:r w:rsidRPr="00FD6A25">
              <w:rPr>
                <w:rFonts w:ascii="Arial" w:hAnsi="Arial" w:cs="Arial"/>
                <w:iCs/>
                <w:lang w:val="uk-UA"/>
              </w:rPr>
              <w:t xml:space="preserve"> Менеджмент» (код за ЄДРІСІ 233821), що є власником 758 679 шт. простих іменних акцій Товариства.</w:t>
            </w:r>
          </w:p>
          <w:p w14:paraId="47DF4EEC" w14:textId="77777777" w:rsidR="00EB6D53" w:rsidRPr="00FD6A25" w:rsidRDefault="00EB6D53" w:rsidP="00517BC0">
            <w:pPr>
              <w:pStyle w:val="af5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Кількість, тип та/або клас належних кандидату акцій Товариства: кандидат не є власником простих іменних акцій Товариства.</w:t>
            </w:r>
          </w:p>
          <w:p w14:paraId="5CE38D7F" w14:textId="77777777" w:rsidR="00EB6D53" w:rsidRPr="00FD6A25" w:rsidRDefault="00EB6D53" w:rsidP="00517BC0">
            <w:pPr>
              <w:pStyle w:val="af5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Освіта: Київський інститут народного господарства ім. Д.С. Коротченка, закінчив у 1985 році, за спеціальністю «планування народного господарства», кваліфікація – економіст.</w:t>
            </w:r>
          </w:p>
          <w:p w14:paraId="20B83235" w14:textId="77777777" w:rsidR="00EB6D53" w:rsidRPr="00FD6A25" w:rsidRDefault="00EB6D53" w:rsidP="00517BC0">
            <w:pPr>
              <w:pStyle w:val="af5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Місце роботи: ТОВ «ЕНЕРДЖІ КОНСАЛТІНГ», посада: Директор.</w:t>
            </w:r>
          </w:p>
          <w:p w14:paraId="556AD266" w14:textId="77777777" w:rsidR="00EB6D53" w:rsidRPr="00FD6A25" w:rsidRDefault="00EB6D53" w:rsidP="00517BC0">
            <w:pPr>
              <w:pStyle w:val="af5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Інформація про стаж роботи протягом останніх п’яти років:</w:t>
            </w:r>
          </w:p>
          <w:p w14:paraId="7E168744" w14:textId="77777777" w:rsidR="00EB6D53" w:rsidRPr="00FD6A25" w:rsidRDefault="00EB6D53" w:rsidP="00517BC0">
            <w:pPr>
              <w:pStyle w:val="af5"/>
              <w:numPr>
                <w:ilvl w:val="2"/>
                <w:numId w:val="31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з 03.03.2015 року по теперішній час - ТОВ «ЕНЕРДЖІ КОНСАЛТІНГ», Директор.</w:t>
            </w:r>
          </w:p>
          <w:p w14:paraId="41503157" w14:textId="77777777" w:rsidR="00EB6D53" w:rsidRPr="00FD6A25" w:rsidRDefault="00EB6D53" w:rsidP="00517BC0">
            <w:pPr>
              <w:pStyle w:val="af5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Непогашеної (незнятої) судимості немає.</w:t>
            </w:r>
          </w:p>
          <w:p w14:paraId="3C81B757" w14:textId="77777777" w:rsidR="00EB6D53" w:rsidRPr="00FD6A25" w:rsidRDefault="00EB6D53" w:rsidP="00517BC0">
            <w:pPr>
              <w:pStyle w:val="af5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Заборони обіймати певні посади та/або займатись певною діяльністю немає.</w:t>
            </w:r>
          </w:p>
          <w:p w14:paraId="57634B30" w14:textId="77777777" w:rsidR="00EB6D53" w:rsidRPr="00FD6A25" w:rsidRDefault="00EB6D53" w:rsidP="00517BC0">
            <w:pPr>
              <w:pStyle w:val="af5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Кандидат не є афілійованою особою Товариства.</w:t>
            </w:r>
          </w:p>
          <w:p w14:paraId="17484E53" w14:textId="77777777" w:rsidR="00EB6D53" w:rsidRPr="00FD6A25" w:rsidRDefault="00EB6D53" w:rsidP="00517BC0">
            <w:pPr>
              <w:pStyle w:val="af5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Акціонерів Товариства, власників 10 і більше відсотків простих акцій, що є афілійованими особами кандидата, немає.</w:t>
            </w:r>
          </w:p>
          <w:p w14:paraId="4BF1907B" w14:textId="77777777" w:rsidR="00EB6D53" w:rsidRPr="00FD6A25" w:rsidRDefault="00EB6D53" w:rsidP="00517BC0">
            <w:pPr>
              <w:pStyle w:val="af5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Посадових осіб Товариства, що є афілійованими особами кандидата, немає.</w:t>
            </w:r>
          </w:p>
          <w:p w14:paraId="0D409FB8" w14:textId="77777777" w:rsidR="00EB6D53" w:rsidRPr="00FD6A25" w:rsidRDefault="00EB6D53" w:rsidP="00517BC0">
            <w:pPr>
              <w:pStyle w:val="af5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 xml:space="preserve">Кандидат є представником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FD6A25">
              <w:rPr>
                <w:rFonts w:ascii="Arial" w:hAnsi="Arial" w:cs="Arial"/>
                <w:iCs/>
                <w:lang w:val="uk-UA"/>
              </w:rPr>
              <w:t>Ессет</w:t>
            </w:r>
            <w:proofErr w:type="spellEnd"/>
            <w:r w:rsidRPr="00FD6A25">
              <w:rPr>
                <w:rFonts w:ascii="Arial" w:hAnsi="Arial" w:cs="Arial"/>
                <w:iCs/>
                <w:lang w:val="uk-UA"/>
              </w:rPr>
              <w:t xml:space="preserve"> Менеджмент» (код за ЄДРІСІ 233821), що є власником 758 679 шт. простих іменних акцій Товариства.</w:t>
            </w:r>
          </w:p>
          <w:p w14:paraId="033C11F1" w14:textId="77777777" w:rsidR="00EB6D53" w:rsidRPr="00FD6A25" w:rsidRDefault="00EB6D53" w:rsidP="00517BC0">
            <w:pPr>
              <w:pStyle w:val="af5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Кандидат не є незалежним директором.</w:t>
            </w:r>
          </w:p>
          <w:p w14:paraId="3288F197" w14:textId="77777777" w:rsidR="00EB6D53" w:rsidRPr="00FD6A25" w:rsidRDefault="005A63D5" w:rsidP="00EB6D53">
            <w:pPr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 xml:space="preserve">2.1. </w:t>
            </w:r>
            <w:r w:rsidR="00325EB1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 xml:space="preserve"> </w:t>
            </w:r>
            <w:r w:rsidR="00EB6D53" w:rsidRPr="00FD6A25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>Лавруша Микола Михайлович</w:t>
            </w:r>
            <w:r w:rsidR="00FD6A25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 xml:space="preserve"> </w:t>
            </w:r>
            <w:r w:rsidR="00FD6A25"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>– незалежний директор</w:t>
            </w:r>
            <w:r w:rsidR="00EB6D53" w:rsidRPr="00FD6A25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>.</w:t>
            </w:r>
          </w:p>
          <w:p w14:paraId="4AA8F9AF" w14:textId="77777777" w:rsidR="00EB6D53" w:rsidRPr="00FD6A25" w:rsidRDefault="00EB6D53" w:rsidP="00517BC0">
            <w:pPr>
              <w:pStyle w:val="af5"/>
              <w:numPr>
                <w:ilvl w:val="1"/>
                <w:numId w:val="26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Рік народження – 1978.</w:t>
            </w:r>
          </w:p>
          <w:p w14:paraId="4F7F9886" w14:textId="77777777" w:rsidR="00EB6D53" w:rsidRPr="00FD6A25" w:rsidRDefault="00EB6D53" w:rsidP="00517BC0">
            <w:pPr>
              <w:pStyle w:val="af5"/>
              <w:numPr>
                <w:ilvl w:val="1"/>
                <w:numId w:val="26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 xml:space="preserve">Особа (особи), що внесла(и) пропозицію щодо даного кандидата –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FD6A25">
              <w:rPr>
                <w:rFonts w:ascii="Arial" w:hAnsi="Arial" w:cs="Arial"/>
                <w:iCs/>
                <w:lang w:val="uk-UA"/>
              </w:rPr>
              <w:t>Ессет</w:t>
            </w:r>
            <w:proofErr w:type="spellEnd"/>
            <w:r w:rsidRPr="00FD6A25">
              <w:rPr>
                <w:rFonts w:ascii="Arial" w:hAnsi="Arial" w:cs="Arial"/>
                <w:iCs/>
                <w:lang w:val="uk-UA"/>
              </w:rPr>
              <w:t xml:space="preserve"> Менеджмент» (код за ЄДРІСІ 233821), що є власником 758 679 шт. простих іменних акцій Товариства.</w:t>
            </w:r>
          </w:p>
          <w:p w14:paraId="6D0B205F" w14:textId="77777777" w:rsidR="00EB6D53" w:rsidRPr="00FD6A25" w:rsidRDefault="00EB6D53" w:rsidP="00517BC0">
            <w:pPr>
              <w:pStyle w:val="af5"/>
              <w:numPr>
                <w:ilvl w:val="1"/>
                <w:numId w:val="26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Кількість, тип та/або клас належних кандидату акцій Товариства: кандидат не є власником простих іменних акцій Товариства.</w:t>
            </w:r>
          </w:p>
          <w:p w14:paraId="5EE5D897" w14:textId="77777777" w:rsidR="00EB6D53" w:rsidRPr="00FD6A25" w:rsidRDefault="00EB6D53" w:rsidP="00517BC0">
            <w:pPr>
              <w:pStyle w:val="af5"/>
              <w:numPr>
                <w:ilvl w:val="1"/>
                <w:numId w:val="26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Освіта: Запорізький інститут економіки та інформаційних технологій, закінчив у 2000 році, за спеціальністю «Фінанси», кваліфікація – економіст.</w:t>
            </w:r>
          </w:p>
          <w:p w14:paraId="32B31144" w14:textId="77777777" w:rsidR="00EB6D53" w:rsidRPr="00FD6A25" w:rsidRDefault="00EB6D53" w:rsidP="00517BC0">
            <w:pPr>
              <w:pStyle w:val="af5"/>
              <w:numPr>
                <w:ilvl w:val="1"/>
                <w:numId w:val="26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Місце роботи: ТОВ «</w:t>
            </w:r>
            <w:proofErr w:type="spellStart"/>
            <w:r w:rsidRPr="00FD6A25">
              <w:rPr>
                <w:rFonts w:ascii="Arial" w:hAnsi="Arial" w:cs="Arial"/>
                <w:iCs/>
                <w:lang w:val="uk-UA"/>
              </w:rPr>
              <w:t>Будконсалтінг</w:t>
            </w:r>
            <w:proofErr w:type="spellEnd"/>
            <w:r w:rsidRPr="00FD6A25">
              <w:rPr>
                <w:rFonts w:ascii="Arial" w:hAnsi="Arial" w:cs="Arial"/>
                <w:iCs/>
                <w:lang w:val="uk-UA"/>
              </w:rPr>
              <w:t>», посада: Директор.</w:t>
            </w:r>
          </w:p>
          <w:p w14:paraId="1AAA3393" w14:textId="77777777" w:rsidR="00EB6D53" w:rsidRPr="00FD6A25" w:rsidRDefault="00EB6D53" w:rsidP="00517BC0">
            <w:pPr>
              <w:pStyle w:val="af5"/>
              <w:numPr>
                <w:ilvl w:val="1"/>
                <w:numId w:val="26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Інформація про стаж роботи протягом останніх п’яти років:</w:t>
            </w:r>
          </w:p>
          <w:p w14:paraId="0E894807" w14:textId="77777777" w:rsidR="00EB6D53" w:rsidRPr="00FD6A25" w:rsidRDefault="00EB6D53" w:rsidP="00517BC0">
            <w:pPr>
              <w:pStyle w:val="af5"/>
              <w:numPr>
                <w:ilvl w:val="2"/>
                <w:numId w:val="26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з 02.04.2012 року по 03.11.2014 року - ТОВ «Енерджі Сервіс», посада: фінансовий директор;</w:t>
            </w:r>
          </w:p>
          <w:p w14:paraId="439CDBCE" w14:textId="77777777" w:rsidR="00EB6D53" w:rsidRPr="00FD6A25" w:rsidRDefault="00EB6D53" w:rsidP="00517BC0">
            <w:pPr>
              <w:pStyle w:val="af5"/>
              <w:numPr>
                <w:ilvl w:val="2"/>
                <w:numId w:val="26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з 04.11.2014 року по 19.04.2017 року - ТОВ «</w:t>
            </w:r>
            <w:proofErr w:type="spellStart"/>
            <w:r w:rsidRPr="00FD6A25">
              <w:rPr>
                <w:rFonts w:ascii="Arial" w:hAnsi="Arial" w:cs="Arial"/>
                <w:iCs/>
                <w:lang w:val="uk-UA"/>
              </w:rPr>
              <w:t>Глобал</w:t>
            </w:r>
            <w:proofErr w:type="spellEnd"/>
            <w:r w:rsidRPr="00FD6A25">
              <w:rPr>
                <w:rFonts w:ascii="Arial" w:hAnsi="Arial" w:cs="Arial"/>
                <w:iCs/>
                <w:lang w:val="uk-UA"/>
              </w:rPr>
              <w:t xml:space="preserve"> Енерджі», посада: директор фінансовий;</w:t>
            </w:r>
          </w:p>
          <w:p w14:paraId="73A94E91" w14:textId="77777777" w:rsidR="00EB6D53" w:rsidRPr="00FD6A25" w:rsidRDefault="00EB6D53" w:rsidP="00517BC0">
            <w:pPr>
              <w:pStyle w:val="af5"/>
              <w:numPr>
                <w:ilvl w:val="2"/>
                <w:numId w:val="26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з 20.04.2017 року по 20.06.2019 року – ТОВ «</w:t>
            </w:r>
            <w:proofErr w:type="spellStart"/>
            <w:r w:rsidRPr="00FD6A25">
              <w:rPr>
                <w:rFonts w:ascii="Arial" w:hAnsi="Arial" w:cs="Arial"/>
                <w:iCs/>
                <w:lang w:val="uk-UA"/>
              </w:rPr>
              <w:t>Будконсалтінг</w:t>
            </w:r>
            <w:proofErr w:type="spellEnd"/>
            <w:r w:rsidRPr="00FD6A25">
              <w:rPr>
                <w:rFonts w:ascii="Arial" w:hAnsi="Arial" w:cs="Arial"/>
                <w:iCs/>
                <w:lang w:val="uk-UA"/>
              </w:rPr>
              <w:t>», посада: заступник директора фінансового фінансової служби;</w:t>
            </w:r>
          </w:p>
          <w:p w14:paraId="4137FD9F" w14:textId="77777777" w:rsidR="00EB6D53" w:rsidRPr="00FD6A25" w:rsidRDefault="00EB6D53" w:rsidP="00FB3595">
            <w:pPr>
              <w:pStyle w:val="af5"/>
              <w:numPr>
                <w:ilvl w:val="2"/>
                <w:numId w:val="26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з 21.06.2019 року по теперішній час – ТОВ «</w:t>
            </w:r>
            <w:proofErr w:type="spellStart"/>
            <w:r w:rsidRPr="00FD6A25">
              <w:rPr>
                <w:rFonts w:ascii="Arial" w:hAnsi="Arial" w:cs="Arial"/>
                <w:iCs/>
                <w:lang w:val="uk-UA"/>
              </w:rPr>
              <w:t>Будконсалтінг</w:t>
            </w:r>
            <w:proofErr w:type="spellEnd"/>
            <w:r w:rsidRPr="00FD6A25">
              <w:rPr>
                <w:rFonts w:ascii="Arial" w:hAnsi="Arial" w:cs="Arial"/>
                <w:iCs/>
                <w:lang w:val="uk-UA"/>
              </w:rPr>
              <w:t>», посада: Директор.</w:t>
            </w:r>
          </w:p>
          <w:p w14:paraId="1C099ACD" w14:textId="77777777" w:rsidR="00EB6D53" w:rsidRPr="00FD6A25" w:rsidRDefault="00EB6D53" w:rsidP="00FB3595">
            <w:pPr>
              <w:pStyle w:val="af5"/>
              <w:numPr>
                <w:ilvl w:val="1"/>
                <w:numId w:val="26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Непогашеної (не</w:t>
            </w:r>
            <w:r w:rsidR="00FB3595" w:rsidRPr="00FD6A25">
              <w:rPr>
                <w:rFonts w:ascii="Arial" w:hAnsi="Arial" w:cs="Arial"/>
                <w:iCs/>
                <w:lang w:val="uk-UA"/>
              </w:rPr>
              <w:t>знятої) судимості не</w:t>
            </w:r>
            <w:r w:rsidRPr="00FD6A25">
              <w:rPr>
                <w:rFonts w:ascii="Arial" w:hAnsi="Arial" w:cs="Arial"/>
                <w:iCs/>
                <w:lang w:val="uk-UA"/>
              </w:rPr>
              <w:t>має.</w:t>
            </w:r>
          </w:p>
          <w:p w14:paraId="37845C60" w14:textId="77777777" w:rsidR="00EB6D53" w:rsidRPr="00FD6A25" w:rsidRDefault="00EB6D53" w:rsidP="00FB3595">
            <w:pPr>
              <w:pStyle w:val="af5"/>
              <w:numPr>
                <w:ilvl w:val="1"/>
                <w:numId w:val="26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Заборони обіймати певні посади та/або займатись певною</w:t>
            </w:r>
            <w:r w:rsidR="00FB3595" w:rsidRPr="00FD6A25">
              <w:rPr>
                <w:rFonts w:ascii="Arial" w:hAnsi="Arial" w:cs="Arial"/>
                <w:iCs/>
                <w:lang w:val="uk-UA"/>
              </w:rPr>
              <w:t xml:space="preserve"> діяльністю не</w:t>
            </w:r>
            <w:r w:rsidRPr="00FD6A25">
              <w:rPr>
                <w:rFonts w:ascii="Arial" w:hAnsi="Arial" w:cs="Arial"/>
                <w:iCs/>
                <w:lang w:val="uk-UA"/>
              </w:rPr>
              <w:t>має.</w:t>
            </w:r>
          </w:p>
          <w:p w14:paraId="6BD8A7AA" w14:textId="77777777" w:rsidR="00EB6D53" w:rsidRPr="00FD6A25" w:rsidRDefault="00EB6D53" w:rsidP="00FB3595">
            <w:pPr>
              <w:pStyle w:val="af5"/>
              <w:numPr>
                <w:ilvl w:val="1"/>
                <w:numId w:val="26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Кандидат не є афілійованою особою Товариства.</w:t>
            </w:r>
          </w:p>
          <w:p w14:paraId="71A507F6" w14:textId="77777777" w:rsidR="00EB6D53" w:rsidRPr="00FD6A25" w:rsidRDefault="00EB6D53" w:rsidP="00FB3595">
            <w:pPr>
              <w:pStyle w:val="af5"/>
              <w:numPr>
                <w:ilvl w:val="1"/>
                <w:numId w:val="26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Акціонерів Товариства, власників 10 і більше відсотків простих акцій, що є афілійованими особами кандидата, немає.</w:t>
            </w:r>
          </w:p>
          <w:p w14:paraId="632F5516" w14:textId="77777777" w:rsidR="00EB6D53" w:rsidRPr="00FD6A25" w:rsidRDefault="00EB6D53" w:rsidP="00FB3595">
            <w:pPr>
              <w:pStyle w:val="af5"/>
              <w:numPr>
                <w:ilvl w:val="1"/>
                <w:numId w:val="26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Посадових осіб Товариства, що є афіл</w:t>
            </w:r>
            <w:r w:rsidR="00FB3595" w:rsidRPr="00FD6A25">
              <w:rPr>
                <w:rFonts w:ascii="Arial" w:hAnsi="Arial" w:cs="Arial"/>
                <w:iCs/>
                <w:lang w:val="uk-UA"/>
              </w:rPr>
              <w:t>ійованими особами кандидата, не</w:t>
            </w:r>
            <w:r w:rsidRPr="00FD6A25">
              <w:rPr>
                <w:rFonts w:ascii="Arial" w:hAnsi="Arial" w:cs="Arial"/>
                <w:iCs/>
                <w:lang w:val="uk-UA"/>
              </w:rPr>
              <w:t>має.</w:t>
            </w:r>
          </w:p>
          <w:p w14:paraId="29E01C6A" w14:textId="77777777" w:rsidR="00FB3595" w:rsidRPr="00FD6A25" w:rsidRDefault="00EB6D53" w:rsidP="00FB3595">
            <w:pPr>
              <w:pStyle w:val="af5"/>
              <w:numPr>
                <w:ilvl w:val="1"/>
                <w:numId w:val="26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Кандидат не є представником акціонера.</w:t>
            </w:r>
          </w:p>
          <w:p w14:paraId="15AEC5CF" w14:textId="77777777" w:rsidR="00EB6D53" w:rsidRPr="00FD6A25" w:rsidRDefault="00EB6D53" w:rsidP="00FB3595">
            <w:pPr>
              <w:pStyle w:val="af5"/>
              <w:numPr>
                <w:ilvl w:val="1"/>
                <w:numId w:val="26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Кандидат є незалежним директором.</w:t>
            </w:r>
          </w:p>
          <w:p w14:paraId="6CE74B9F" w14:textId="77777777" w:rsidR="00FB3595" w:rsidRPr="00FD6A25" w:rsidRDefault="005A63D5" w:rsidP="00FB3595">
            <w:pPr>
              <w:ind w:left="567" w:hanging="567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3.1.</w:t>
            </w:r>
            <w:r w:rsid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B3595"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Машковцев</w:t>
            </w:r>
            <w:proofErr w:type="spellEnd"/>
            <w:r w:rsidR="00FB3595"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Сергій </w:t>
            </w:r>
            <w:proofErr w:type="spellStart"/>
            <w:r w:rsidR="00FB3595"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Вячеславович</w:t>
            </w:r>
            <w:proofErr w:type="spellEnd"/>
            <w:r w:rsid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- </w:t>
            </w:r>
            <w:r w:rsidR="00FD6A25"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представник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="00FD6A25" w:rsidRPr="00FD6A25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FD6A25"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</w:t>
            </w:r>
            <w:r w:rsidR="00FB3595"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</w:p>
          <w:p w14:paraId="004D0029" w14:textId="77777777" w:rsidR="00FB3595" w:rsidRPr="00FD6A2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3.2.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ab/>
              <w:t>Рік народження – 1974.</w:t>
            </w:r>
          </w:p>
          <w:p w14:paraId="250BDFDD" w14:textId="77777777" w:rsidR="00FB3595" w:rsidRPr="00FD6A2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="00FA2BAF"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3.   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Особа (особи), що внесла(и) пропозицію щодо даного кандидата –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233821), що є власником 758 679 шт. простих іменних акцій Товариства.</w:t>
            </w:r>
          </w:p>
          <w:p w14:paraId="5397F940" w14:textId="77777777" w:rsidR="00FB3595" w:rsidRPr="00FD6A2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="00FA2BAF" w:rsidRPr="00FD6A25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ab/>
              <w:t>Кількість, тип та/або клас належних кандидату акцій Товариства: кандидат є власником 1 (однієї) шт. простих іменних акцій Товариства.</w:t>
            </w:r>
          </w:p>
          <w:p w14:paraId="0841FDEC" w14:textId="77777777" w:rsidR="00FB3595" w:rsidRPr="00FD6A2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="00FA2BAF" w:rsidRPr="00FD6A25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Освіта: Запорізький державний університет, закінчив в 1996 році, спеціальність правознавство, кваліфікація юрист.</w:t>
            </w:r>
          </w:p>
          <w:p w14:paraId="66B6E8E6" w14:textId="77777777" w:rsidR="00FB3595" w:rsidRPr="00FD6A2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="00FA2BAF" w:rsidRPr="00FD6A25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Місце роботи: ТОВ «Компанія з управління активами «Сварог </w:t>
            </w:r>
            <w:proofErr w:type="spellStart"/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Менеджмент», посада: директор департаменту з управління активами, ТОВ «Енергетичні проекти», посада: Директор.</w:t>
            </w:r>
          </w:p>
          <w:p w14:paraId="1211B92B" w14:textId="77777777" w:rsidR="00FB3595" w:rsidRPr="00FD6A2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="00FA2BAF" w:rsidRPr="00FD6A25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ab/>
              <w:t>Інформація про стаж роботи протягом останніх п’яти років:</w:t>
            </w:r>
          </w:p>
          <w:p w14:paraId="4CF95287" w14:textId="77777777" w:rsidR="00FB3595" w:rsidRPr="00FD6A2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="00FA2BAF" w:rsidRPr="00FD6A25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.1.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ab/>
              <w:t>з 01.09.2011р. по 31.12.2015р. - ТОВ «Енергетичний Стандарт (Україна)», посада: головний юрисконсульт з питань корпоративного управління;</w:t>
            </w:r>
          </w:p>
          <w:p w14:paraId="13DFEFD2" w14:textId="77777777" w:rsidR="00FB3595" w:rsidRPr="00FD6A2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="00FA2BAF" w:rsidRPr="00FD6A25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.2.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з 04.01.2016р. по теперішній час - ТОВ «Компанія з управління активами «Сварог </w:t>
            </w:r>
            <w:proofErr w:type="spellStart"/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Менеджмент», посада: директор департаменту з управління активами.</w:t>
            </w:r>
          </w:p>
          <w:p w14:paraId="10FFF88D" w14:textId="77777777" w:rsidR="00FB3595" w:rsidRPr="00FD6A2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="00FA2BAF" w:rsidRPr="00FD6A25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ab/>
              <w:t>Непогашеної (незнятої) судимості немає.</w:t>
            </w:r>
          </w:p>
          <w:p w14:paraId="46EEE19C" w14:textId="77777777" w:rsidR="00FB3595" w:rsidRPr="00FD6A2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="00FA2BAF" w:rsidRPr="00FD6A25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ab/>
              <w:t>Заборони обіймати певні посади та/або займатись певною діяльністю немає.</w:t>
            </w:r>
          </w:p>
          <w:p w14:paraId="5551F3D7" w14:textId="77777777" w:rsidR="00FB3595" w:rsidRPr="00FD6A2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3.1</w:t>
            </w:r>
            <w:r w:rsidR="00FA2BAF" w:rsidRPr="00FD6A2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є афілійованою особою Товариства.</w:t>
            </w:r>
          </w:p>
          <w:p w14:paraId="44045499" w14:textId="77777777" w:rsidR="00FB3595" w:rsidRPr="00FD6A2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3.1</w:t>
            </w:r>
            <w:r w:rsidR="00FA2BAF" w:rsidRPr="00FD6A25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Акціонери Товариства, власники 10 і більше відсотків простих акцій, що є афілійованими особами кандидата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233821), що є власником 758 679 шт. простих іменних акцій Товариства.</w:t>
            </w:r>
          </w:p>
          <w:p w14:paraId="752E5515" w14:textId="77777777" w:rsidR="00FB3595" w:rsidRPr="00FD6A2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3.1</w:t>
            </w:r>
            <w:r w:rsidR="00FA2BAF" w:rsidRPr="00FD6A25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ab/>
              <w:t>Посадових осіб Товариства, що є афілійованими особами кандидата, немає.</w:t>
            </w:r>
          </w:p>
          <w:p w14:paraId="0D830F3A" w14:textId="77777777" w:rsidR="00FB3595" w:rsidRPr="00FD6A2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3.1</w:t>
            </w:r>
            <w:r w:rsidR="00FA2BAF" w:rsidRPr="00FD6A25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Кандидат є представником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233821), що є власником 758 679 шт. простих іменних акцій Товариства.</w:t>
            </w:r>
          </w:p>
          <w:p w14:paraId="77EBDCA3" w14:textId="77777777" w:rsidR="005A63D5" w:rsidRPr="00FD6A2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3.1</w:t>
            </w:r>
            <w:r w:rsidR="00FA2BAF" w:rsidRPr="00FD6A25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  Кандидат не є незалежним директором.</w:t>
            </w:r>
          </w:p>
          <w:p w14:paraId="2E7C5EBD" w14:textId="77777777" w:rsidR="00FB3595" w:rsidRPr="00FD6A25" w:rsidRDefault="00FB3595" w:rsidP="00FB35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744B4682" w14:textId="77777777" w:rsidR="00FB3595" w:rsidRPr="00FD6A25" w:rsidRDefault="005A63D5" w:rsidP="00214AF1">
            <w:pPr>
              <w:ind w:left="567" w:hanging="567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4.1.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FB3595" w:rsidRPr="00FD6A25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>Терещук Олександр Олександрович</w:t>
            </w:r>
            <w:r w:rsidR="00FD6A25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 xml:space="preserve"> - </w:t>
            </w:r>
            <w:r w:rsidR="00FD6A25"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представник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="00FD6A25"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>Ессет</w:t>
            </w:r>
            <w:proofErr w:type="spellEnd"/>
            <w:r w:rsidR="00FD6A25"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 Менеджмент» (код за ЄДРІСІ 233821)</w:t>
            </w:r>
            <w:r w:rsidR="00FB3595"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</w:p>
          <w:p w14:paraId="06DCDEDE" w14:textId="77777777" w:rsidR="00FB3595" w:rsidRPr="00FD6A25" w:rsidRDefault="00FB3595" w:rsidP="00214AF1">
            <w:pPr>
              <w:pStyle w:val="af5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 xml:space="preserve">Рік народження – </w:t>
            </w:r>
            <w:r w:rsidRPr="00FD6A25">
              <w:rPr>
                <w:rFonts w:ascii="Arial" w:hAnsi="Arial" w:cs="Arial"/>
                <w:iCs/>
                <w:lang w:val="uk-UA"/>
              </w:rPr>
              <w:t>1971</w:t>
            </w:r>
            <w:r w:rsidRPr="00FD6A25">
              <w:rPr>
                <w:rFonts w:ascii="Arial" w:hAnsi="Arial" w:cs="Arial"/>
                <w:lang w:val="uk-UA"/>
              </w:rPr>
              <w:t>.</w:t>
            </w:r>
          </w:p>
          <w:p w14:paraId="625EA504" w14:textId="77777777" w:rsidR="00FB3595" w:rsidRPr="00FD6A25" w:rsidRDefault="00FB3595" w:rsidP="00214AF1">
            <w:pPr>
              <w:pStyle w:val="af5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 xml:space="preserve">Особа (особи), що внесла(и) пропозицію щодо даного кандидата – </w:t>
            </w:r>
            <w:r w:rsidRPr="00FD6A25">
              <w:rPr>
                <w:rFonts w:ascii="Arial" w:hAnsi="Arial" w:cs="Arial"/>
                <w:iCs/>
                <w:lang w:val="uk-UA"/>
              </w:rPr>
              <w:t xml:space="preserve">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FD6A25">
              <w:rPr>
                <w:rFonts w:ascii="Arial" w:hAnsi="Arial" w:cs="Arial"/>
                <w:iCs/>
                <w:lang w:val="uk-UA"/>
              </w:rPr>
              <w:t>Ессет</w:t>
            </w:r>
            <w:proofErr w:type="spellEnd"/>
            <w:r w:rsidRPr="00FD6A25">
              <w:rPr>
                <w:rFonts w:ascii="Arial" w:hAnsi="Arial" w:cs="Arial"/>
                <w:iCs/>
                <w:lang w:val="uk-UA"/>
              </w:rPr>
              <w:t xml:space="preserve"> Менеджмент» (код за ЄДРІСІ 233821), що є власником 758 679 шт. простих іменних акцій Товариства.</w:t>
            </w:r>
          </w:p>
          <w:p w14:paraId="63ED7766" w14:textId="77777777" w:rsidR="00FB3595" w:rsidRPr="00FD6A25" w:rsidRDefault="00FB3595" w:rsidP="00214AF1">
            <w:pPr>
              <w:pStyle w:val="af5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Кількість, тип та/або клас належних кандидату акцій Товариства: кандидат є власником 1 (однієї) шт. простих іменних акцій Товариства</w:t>
            </w:r>
            <w:r w:rsidRPr="00FD6A25">
              <w:rPr>
                <w:rFonts w:ascii="Arial" w:hAnsi="Arial" w:cs="Arial"/>
                <w:lang w:val="uk-UA"/>
              </w:rPr>
              <w:t>.</w:t>
            </w:r>
          </w:p>
          <w:p w14:paraId="280A61F1" w14:textId="77777777" w:rsidR="00FB3595" w:rsidRPr="00FD6A25" w:rsidRDefault="00FB3595" w:rsidP="00214AF1">
            <w:pPr>
              <w:pStyle w:val="af5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 xml:space="preserve">Освіта: </w:t>
            </w:r>
            <w:r w:rsidRPr="00FD6A25">
              <w:rPr>
                <w:rFonts w:ascii="Arial" w:hAnsi="Arial" w:cs="Arial"/>
                <w:iCs/>
                <w:lang w:val="uk-UA"/>
              </w:rPr>
              <w:t>Вінницький державний педагогічний університет, закінчив у 1994 році, за спеціальністю «викладач історії та права», кваліфікація – вчитель історії та права; Академія Служби безпеки України, закінчив у 1998 році, за спеціальністю «правознавство», кваліфікація – спеціаліст права</w:t>
            </w:r>
            <w:r w:rsidRPr="00FD6A25">
              <w:rPr>
                <w:rFonts w:ascii="Arial" w:hAnsi="Arial" w:cs="Arial"/>
                <w:lang w:val="uk-UA"/>
              </w:rPr>
              <w:t>.</w:t>
            </w:r>
          </w:p>
          <w:p w14:paraId="315C24E2" w14:textId="77777777" w:rsidR="00FB3595" w:rsidRPr="00FD6A25" w:rsidRDefault="00FB3595" w:rsidP="00214AF1">
            <w:pPr>
              <w:pStyle w:val="af5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>Місце роботи: ТОВ «УКРЕНЕРГОРЕЄСТР», Провідний юрисконсульт.</w:t>
            </w:r>
          </w:p>
          <w:p w14:paraId="36FFACC5" w14:textId="77777777" w:rsidR="00FB3595" w:rsidRPr="00FD6A25" w:rsidRDefault="00FB3595" w:rsidP="00214AF1">
            <w:pPr>
              <w:pStyle w:val="af5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>Інформація про стаж роботи протягом останніх п’яти років:</w:t>
            </w:r>
          </w:p>
          <w:p w14:paraId="0993E407" w14:textId="77777777" w:rsidR="00FB3595" w:rsidRPr="00FD6A25" w:rsidRDefault="00FB3595" w:rsidP="00214AF1">
            <w:pPr>
              <w:pStyle w:val="af5"/>
              <w:numPr>
                <w:ilvl w:val="2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 xml:space="preserve">з 01.09.2011 по </w:t>
            </w:r>
            <w:r w:rsidRPr="00FD6A25">
              <w:rPr>
                <w:rFonts w:ascii="Arial" w:hAnsi="Arial" w:cs="Arial"/>
              </w:rPr>
              <w:t>17</w:t>
            </w:r>
            <w:r w:rsidRPr="00FD6A25">
              <w:rPr>
                <w:rFonts w:ascii="Arial" w:hAnsi="Arial" w:cs="Arial"/>
                <w:lang w:val="uk-UA"/>
              </w:rPr>
              <w:t>.</w:t>
            </w:r>
            <w:r w:rsidRPr="00FD6A25">
              <w:rPr>
                <w:rFonts w:ascii="Arial" w:hAnsi="Arial" w:cs="Arial"/>
              </w:rPr>
              <w:t>07</w:t>
            </w:r>
            <w:r w:rsidRPr="00FD6A25">
              <w:rPr>
                <w:rFonts w:ascii="Arial" w:hAnsi="Arial" w:cs="Arial"/>
                <w:lang w:val="uk-UA"/>
              </w:rPr>
              <w:t>.</w:t>
            </w:r>
            <w:r w:rsidRPr="00FD6A25">
              <w:rPr>
                <w:rFonts w:ascii="Arial" w:hAnsi="Arial" w:cs="Arial"/>
              </w:rPr>
              <w:t>15</w:t>
            </w:r>
            <w:r w:rsidRPr="00FD6A25">
              <w:rPr>
                <w:rFonts w:ascii="Arial" w:hAnsi="Arial" w:cs="Arial"/>
                <w:lang w:val="uk-UA"/>
              </w:rPr>
              <w:t xml:space="preserve"> - Товариство з обмеженою відповідальністю «Енергетичний стандарт (Україна)», головний юрисконсульт з питань у галузі  електроенергетики;</w:t>
            </w:r>
          </w:p>
          <w:p w14:paraId="099F8796" w14:textId="77777777" w:rsidR="00FB3595" w:rsidRPr="00FD6A25" w:rsidRDefault="00FB3595" w:rsidP="00214AF1">
            <w:pPr>
              <w:pStyle w:val="af5"/>
              <w:numPr>
                <w:ilvl w:val="2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>з 18.07.2015 по 31.07.18 – Компанія ENERGY STANDARD FUND MANAGEMENT LIMITED, Голова представництва;</w:t>
            </w:r>
          </w:p>
          <w:p w14:paraId="48212AF5" w14:textId="77777777" w:rsidR="00FB3595" w:rsidRPr="00FD6A25" w:rsidRDefault="00FB3595" w:rsidP="00214AF1">
            <w:pPr>
              <w:pStyle w:val="af5"/>
              <w:numPr>
                <w:ilvl w:val="2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>з 01.08.2018 по теперішній час – ТОВ «УКРЕНЕРГОРЕЄСТР», Провідний юрисконсульт.</w:t>
            </w:r>
          </w:p>
          <w:p w14:paraId="3B79CBF3" w14:textId="77777777" w:rsidR="00FB3595" w:rsidRPr="00FD6A25" w:rsidRDefault="00FB3595" w:rsidP="00214AF1">
            <w:pPr>
              <w:pStyle w:val="af5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>Непогашеної (не</w:t>
            </w:r>
            <w:r w:rsidR="00214AF1" w:rsidRPr="00FD6A25">
              <w:rPr>
                <w:rFonts w:ascii="Arial" w:hAnsi="Arial" w:cs="Arial"/>
                <w:lang w:val="uk-UA"/>
              </w:rPr>
              <w:t>знятої) судимості не</w:t>
            </w:r>
            <w:r w:rsidRPr="00FD6A25">
              <w:rPr>
                <w:rFonts w:ascii="Arial" w:hAnsi="Arial" w:cs="Arial"/>
                <w:lang w:val="uk-UA"/>
              </w:rPr>
              <w:t>має.</w:t>
            </w:r>
          </w:p>
          <w:p w14:paraId="4A92060A" w14:textId="77777777" w:rsidR="00FB3595" w:rsidRPr="00FD6A25" w:rsidRDefault="00FB3595" w:rsidP="00214AF1">
            <w:pPr>
              <w:pStyle w:val="af5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>Заборони обіймати певні посади та/або займатись певною</w:t>
            </w:r>
            <w:r w:rsidR="00214AF1" w:rsidRPr="00FD6A25">
              <w:rPr>
                <w:rFonts w:ascii="Arial" w:hAnsi="Arial" w:cs="Arial"/>
                <w:lang w:val="uk-UA"/>
              </w:rPr>
              <w:t xml:space="preserve"> діяльністю не</w:t>
            </w:r>
            <w:r w:rsidRPr="00FD6A25">
              <w:rPr>
                <w:rFonts w:ascii="Arial" w:hAnsi="Arial" w:cs="Arial"/>
                <w:lang w:val="uk-UA"/>
              </w:rPr>
              <w:t>має.</w:t>
            </w:r>
          </w:p>
          <w:p w14:paraId="5EFE8286" w14:textId="77777777" w:rsidR="00FB3595" w:rsidRPr="00FD6A25" w:rsidRDefault="00FB3595" w:rsidP="00214AF1">
            <w:pPr>
              <w:pStyle w:val="af5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Кандидат є афілійованою особою Товариства</w:t>
            </w:r>
            <w:r w:rsidRPr="00FD6A25">
              <w:rPr>
                <w:rFonts w:ascii="Arial" w:hAnsi="Arial" w:cs="Arial"/>
                <w:lang w:val="uk-UA"/>
              </w:rPr>
              <w:t>.</w:t>
            </w:r>
          </w:p>
          <w:p w14:paraId="64E2472A" w14:textId="77777777" w:rsidR="00FB3595" w:rsidRPr="00FD6A25" w:rsidRDefault="00FB3595" w:rsidP="00214AF1">
            <w:pPr>
              <w:pStyle w:val="af5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 xml:space="preserve">Акціонери Товариства, власники 10 і більше відсотків простих акцій, що є афілійованими особами кандидата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FD6A25">
              <w:rPr>
                <w:rFonts w:ascii="Arial" w:hAnsi="Arial" w:cs="Arial"/>
                <w:iCs/>
                <w:lang w:val="uk-UA"/>
              </w:rPr>
              <w:t>Ессет</w:t>
            </w:r>
            <w:proofErr w:type="spellEnd"/>
            <w:r w:rsidRPr="00FD6A25">
              <w:rPr>
                <w:rFonts w:ascii="Arial" w:hAnsi="Arial" w:cs="Arial"/>
                <w:iCs/>
                <w:lang w:val="uk-UA"/>
              </w:rPr>
              <w:t xml:space="preserve"> Менеджмент» (код за ЄДРІСІ 233821), що є власником 758 679 шт. простих іменних акцій Товариства</w:t>
            </w:r>
            <w:r w:rsidRPr="00FD6A25">
              <w:rPr>
                <w:rFonts w:ascii="Arial" w:hAnsi="Arial" w:cs="Arial"/>
                <w:lang w:val="uk-UA"/>
              </w:rPr>
              <w:t>.</w:t>
            </w:r>
          </w:p>
          <w:p w14:paraId="57D0F318" w14:textId="77777777" w:rsidR="00FB3595" w:rsidRPr="00FD6A25" w:rsidRDefault="00FB3595" w:rsidP="00214AF1">
            <w:pPr>
              <w:pStyle w:val="af5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>Посадових осіб Товариства, що є афіл</w:t>
            </w:r>
            <w:r w:rsidR="00214AF1" w:rsidRPr="00FD6A25">
              <w:rPr>
                <w:rFonts w:ascii="Arial" w:hAnsi="Arial" w:cs="Arial"/>
                <w:iCs/>
                <w:lang w:val="uk-UA"/>
              </w:rPr>
              <w:t>ійованими особами кандидата, не</w:t>
            </w:r>
            <w:r w:rsidRPr="00FD6A25">
              <w:rPr>
                <w:rFonts w:ascii="Arial" w:hAnsi="Arial" w:cs="Arial"/>
                <w:iCs/>
                <w:lang w:val="uk-UA"/>
              </w:rPr>
              <w:t>має.</w:t>
            </w:r>
          </w:p>
          <w:p w14:paraId="060ABB96" w14:textId="77777777" w:rsidR="00FB3595" w:rsidRPr="00FD6A25" w:rsidRDefault="00FB3595" w:rsidP="00214AF1">
            <w:pPr>
              <w:pStyle w:val="af5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 xml:space="preserve">Кандидат є представником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FD6A25">
              <w:rPr>
                <w:rFonts w:ascii="Arial" w:hAnsi="Arial" w:cs="Arial"/>
                <w:iCs/>
                <w:lang w:val="uk-UA"/>
              </w:rPr>
              <w:t>Ессет</w:t>
            </w:r>
            <w:proofErr w:type="spellEnd"/>
            <w:r w:rsidRPr="00FD6A25">
              <w:rPr>
                <w:rFonts w:ascii="Arial" w:hAnsi="Arial" w:cs="Arial"/>
                <w:iCs/>
                <w:lang w:val="uk-UA"/>
              </w:rPr>
              <w:t xml:space="preserve"> Менеджмент» (код за ЄДРІСІ 233821), що є власником 758 679 шт. простих іменних акцій Товариства.</w:t>
            </w:r>
          </w:p>
          <w:p w14:paraId="64CB1121" w14:textId="77777777" w:rsidR="00FB3595" w:rsidRPr="00FD6A25" w:rsidRDefault="00FB3595" w:rsidP="00214AF1">
            <w:pPr>
              <w:pStyle w:val="af5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>Кандидат не є незалежним директором.</w:t>
            </w:r>
          </w:p>
          <w:p w14:paraId="5D5CFC33" w14:textId="77777777" w:rsidR="005A63D5" w:rsidRPr="00FD6A25" w:rsidRDefault="005A63D5" w:rsidP="00517BC0">
            <w:pPr>
              <w:ind w:left="567" w:hanging="567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5.1.</w:t>
            </w:r>
            <w:r w:rsidR="00325EB1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Уманська Олена Петрівна</w:t>
            </w:r>
            <w:r w:rsidR="00F93D6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- </w:t>
            </w:r>
            <w:r w:rsidR="00F93D6F"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представник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="00F93D6F"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>Ессет</w:t>
            </w:r>
            <w:proofErr w:type="spellEnd"/>
            <w:r w:rsidR="00F93D6F"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 Менеджмент» (код за ЄДРІСІ 233821)</w:t>
            </w:r>
            <w:r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</w:p>
          <w:p w14:paraId="534408DE" w14:textId="77777777" w:rsidR="007E041A" w:rsidRPr="00FD6A25" w:rsidRDefault="007E041A" w:rsidP="00517BC0">
            <w:pPr>
              <w:numPr>
                <w:ilvl w:val="1"/>
                <w:numId w:val="14"/>
              </w:num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Рік народження – 1963.</w:t>
            </w:r>
          </w:p>
          <w:p w14:paraId="74150C67" w14:textId="77777777" w:rsidR="00214AF1" w:rsidRPr="00FD6A25" w:rsidRDefault="007E041A" w:rsidP="00517BC0">
            <w:pPr>
              <w:numPr>
                <w:ilvl w:val="1"/>
                <w:numId w:val="14"/>
              </w:numPr>
              <w:ind w:left="567" w:hanging="567"/>
              <w:jc w:val="both"/>
              <w:rPr>
                <w:rFonts w:ascii="Arial" w:hAnsi="Arial" w:cs="Arial"/>
                <w:iCs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Особа (особи), що внесла(и) пропозицію щодо даного кандидата – </w:t>
            </w:r>
            <w:r w:rsidR="00214AF1"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ПЗНВІФ «Сьомий» Товариства з обмеженою відповідальністю «Компанія з управління активами «Сварог </w:t>
            </w:r>
            <w:proofErr w:type="spellStart"/>
            <w:r w:rsidR="00214AF1"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>Ессет</w:t>
            </w:r>
            <w:proofErr w:type="spellEnd"/>
            <w:r w:rsidR="00214AF1"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 Менеджмент» (код за ЄДРІСІ 233821), що є власником 758 679 шт. простих іменних акцій Товариства.</w:t>
            </w:r>
          </w:p>
          <w:p w14:paraId="6689D0DD" w14:textId="77777777" w:rsidR="005A63D5" w:rsidRPr="00FD6A25" w:rsidRDefault="005A63D5" w:rsidP="00517BC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>5.</w:t>
            </w:r>
            <w:r w:rsidR="00FA2BAF"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>4</w:t>
            </w:r>
            <w:r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.  </w:t>
            </w:r>
            <w:r w:rsidR="00214AF1"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  Кількість, тип та/або клас належних кандидату акцій Товариства: кандидат є власником 1 (однієї) шт. простих іменних акцій Товариства.</w:t>
            </w:r>
          </w:p>
          <w:p w14:paraId="501E9B74" w14:textId="77777777" w:rsidR="00FA2BAF" w:rsidRPr="00FD6A25" w:rsidRDefault="007E041A" w:rsidP="00517BC0">
            <w:pPr>
              <w:pStyle w:val="af5"/>
              <w:numPr>
                <w:ilvl w:val="1"/>
                <w:numId w:val="15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>Освіта: Національний технічний університет України «Київський політехнічний інститут», закінчила у 1986 році, за спеціальністю «Оптичне та оптико-електронне приладобудування», кваліфікація – інженер-оптик конструктор; Київський національний економічний університет імені Вадима Гетьмана, закінчила у 2011 році, за спеціальністю «Правознавство», кваліфікація – магістр права.</w:t>
            </w:r>
          </w:p>
          <w:p w14:paraId="413EA3EE" w14:textId="77777777" w:rsidR="00FA2BAF" w:rsidRPr="00FD6A25" w:rsidRDefault="007E041A" w:rsidP="00517BC0">
            <w:pPr>
              <w:pStyle w:val="af5"/>
              <w:numPr>
                <w:ilvl w:val="1"/>
                <w:numId w:val="15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 xml:space="preserve">Місце роботи: ТОВ «КУА «Сварог </w:t>
            </w:r>
            <w:proofErr w:type="spellStart"/>
            <w:r w:rsidRPr="00FD6A25">
              <w:rPr>
                <w:rFonts w:ascii="Arial" w:hAnsi="Arial" w:cs="Arial"/>
                <w:lang w:val="uk-UA"/>
              </w:rPr>
              <w:t>Ессет</w:t>
            </w:r>
            <w:proofErr w:type="spellEnd"/>
            <w:r w:rsidRPr="00FD6A25">
              <w:rPr>
                <w:rFonts w:ascii="Arial" w:hAnsi="Arial" w:cs="Arial"/>
                <w:lang w:val="uk-UA"/>
              </w:rPr>
              <w:t xml:space="preserve"> Менеджмент», посада: Генеральний директор.</w:t>
            </w:r>
          </w:p>
          <w:p w14:paraId="1B23C5CB" w14:textId="77777777" w:rsidR="007E041A" w:rsidRPr="00FD6A25" w:rsidRDefault="007E041A" w:rsidP="00517BC0">
            <w:pPr>
              <w:pStyle w:val="af5"/>
              <w:numPr>
                <w:ilvl w:val="1"/>
                <w:numId w:val="15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>Інформація про стаж роботи протягом останніх п’яти років:</w:t>
            </w:r>
          </w:p>
          <w:p w14:paraId="4667B88A" w14:textId="77777777" w:rsidR="007E041A" w:rsidRPr="00FD6A25" w:rsidRDefault="007E041A" w:rsidP="00517BC0">
            <w:pPr>
              <w:numPr>
                <w:ilvl w:val="2"/>
                <w:numId w:val="15"/>
              </w:num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з 22.04.2011 року по 31.10.2016 року - ТОВ «УКРЕНЕРГОРЕЄСТР», посада: директор;</w:t>
            </w:r>
          </w:p>
          <w:p w14:paraId="141F5E07" w14:textId="77777777" w:rsidR="007E041A" w:rsidRPr="00FD6A25" w:rsidRDefault="007E041A" w:rsidP="00517BC0">
            <w:pPr>
              <w:numPr>
                <w:ilvl w:val="2"/>
                <w:numId w:val="15"/>
              </w:num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з 01.11.2016 року по теперішній час - ТОВ «КУА «Сварог </w:t>
            </w:r>
            <w:proofErr w:type="spellStart"/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Менеджмент», посада: Генеральний директор.</w:t>
            </w:r>
          </w:p>
          <w:p w14:paraId="1266E87F" w14:textId="77777777" w:rsidR="007E041A" w:rsidRPr="00FD6A25" w:rsidRDefault="007E041A" w:rsidP="00517BC0">
            <w:pPr>
              <w:numPr>
                <w:ilvl w:val="1"/>
                <w:numId w:val="15"/>
              </w:num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Непогашеної (незнятої) судимості </w:t>
            </w:r>
            <w:r w:rsidR="00D92F41" w:rsidRPr="00FD6A25">
              <w:rPr>
                <w:rFonts w:ascii="Arial" w:hAnsi="Arial" w:cs="Arial"/>
                <w:sz w:val="22"/>
                <w:szCs w:val="22"/>
                <w:lang w:val="uk-UA"/>
              </w:rPr>
              <w:t>немає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10F1FB39" w14:textId="77777777" w:rsidR="007E041A" w:rsidRPr="00FD6A25" w:rsidRDefault="007E041A" w:rsidP="00517BC0">
            <w:pPr>
              <w:numPr>
                <w:ilvl w:val="1"/>
                <w:numId w:val="15"/>
              </w:num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Заборони обіймати певні посади та/або займатись певною діяльністю </w:t>
            </w:r>
            <w:r w:rsidR="00D92F41" w:rsidRPr="00FD6A25">
              <w:rPr>
                <w:rFonts w:ascii="Arial" w:hAnsi="Arial" w:cs="Arial"/>
                <w:sz w:val="22"/>
                <w:szCs w:val="22"/>
                <w:lang w:val="uk-UA"/>
              </w:rPr>
              <w:t>немає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2E3F7E31" w14:textId="77777777" w:rsidR="007E041A" w:rsidRPr="00FD6A25" w:rsidRDefault="00214AF1" w:rsidP="00517BC0">
            <w:pPr>
              <w:numPr>
                <w:ilvl w:val="1"/>
                <w:numId w:val="15"/>
              </w:num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Кандидат </w:t>
            </w:r>
            <w:r w:rsidR="007E041A"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>є афілійованою особою Товариства</w:t>
            </w:r>
            <w:r w:rsidR="007E041A" w:rsidRPr="00FD6A2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54D8F863" w14:textId="77777777" w:rsidR="00214AF1" w:rsidRPr="00FD6A25" w:rsidRDefault="00214AF1" w:rsidP="00517BC0">
            <w:pPr>
              <w:pStyle w:val="af5"/>
              <w:numPr>
                <w:ilvl w:val="1"/>
                <w:numId w:val="15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eastAsia="Times New Roman" w:hAnsi="Arial" w:cs="Arial"/>
                <w:iCs/>
                <w:lang w:val="uk-UA" w:eastAsia="ar-SA"/>
              </w:rPr>
              <w:t xml:space="preserve">Акціонери Товариства, власники 10 і більше відсотків простих акцій, що є афілійованими особами кандидата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FD6A25">
              <w:rPr>
                <w:rFonts w:ascii="Arial" w:eastAsia="Times New Roman" w:hAnsi="Arial" w:cs="Arial"/>
                <w:iCs/>
                <w:lang w:val="uk-UA" w:eastAsia="ar-SA"/>
              </w:rPr>
              <w:t>Ессет</w:t>
            </w:r>
            <w:proofErr w:type="spellEnd"/>
            <w:r w:rsidRPr="00FD6A25">
              <w:rPr>
                <w:rFonts w:ascii="Arial" w:eastAsia="Times New Roman" w:hAnsi="Arial" w:cs="Arial"/>
                <w:iCs/>
                <w:lang w:val="uk-UA" w:eastAsia="ar-SA"/>
              </w:rPr>
              <w:t xml:space="preserve"> Менеджмент» (код за ЄДРІСІ 233821), що є власником 758 679 шт. простих іменних акцій Товариства.</w:t>
            </w:r>
          </w:p>
          <w:p w14:paraId="22BDDEF5" w14:textId="77777777" w:rsidR="007E041A" w:rsidRPr="00FD6A25" w:rsidRDefault="007E041A" w:rsidP="00517BC0">
            <w:pPr>
              <w:pStyle w:val="af5"/>
              <w:numPr>
                <w:ilvl w:val="1"/>
                <w:numId w:val="15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 xml:space="preserve">Посадових осіб Товариства, що є афілійованими особами кандидата, </w:t>
            </w:r>
            <w:r w:rsidR="00D92F41" w:rsidRPr="00FD6A25">
              <w:rPr>
                <w:rFonts w:ascii="Arial" w:hAnsi="Arial" w:cs="Arial"/>
                <w:iCs/>
                <w:lang w:val="uk-UA"/>
              </w:rPr>
              <w:t>немає</w:t>
            </w:r>
            <w:r w:rsidRPr="00FD6A25">
              <w:rPr>
                <w:rFonts w:ascii="Arial" w:hAnsi="Arial" w:cs="Arial"/>
                <w:iCs/>
                <w:lang w:val="uk-UA"/>
              </w:rPr>
              <w:t>.</w:t>
            </w:r>
          </w:p>
          <w:p w14:paraId="691F338B" w14:textId="77777777" w:rsidR="00214AF1" w:rsidRPr="00FD6A25" w:rsidRDefault="00214AF1" w:rsidP="00517BC0">
            <w:pPr>
              <w:pStyle w:val="af5"/>
              <w:numPr>
                <w:ilvl w:val="1"/>
                <w:numId w:val="15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eastAsia="Times New Roman" w:hAnsi="Arial" w:cs="Arial"/>
                <w:iCs/>
                <w:lang w:val="uk-UA" w:eastAsia="ar-SA"/>
              </w:rPr>
              <w:t xml:space="preserve">Кандидат є представником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FD6A25">
              <w:rPr>
                <w:rFonts w:ascii="Arial" w:eastAsia="Times New Roman" w:hAnsi="Arial" w:cs="Arial"/>
                <w:iCs/>
                <w:lang w:val="uk-UA" w:eastAsia="ar-SA"/>
              </w:rPr>
              <w:t>Ессет</w:t>
            </w:r>
            <w:proofErr w:type="spellEnd"/>
            <w:r w:rsidRPr="00FD6A25">
              <w:rPr>
                <w:rFonts w:ascii="Arial" w:eastAsia="Times New Roman" w:hAnsi="Arial" w:cs="Arial"/>
                <w:iCs/>
                <w:lang w:val="uk-UA" w:eastAsia="ar-SA"/>
              </w:rPr>
              <w:t xml:space="preserve"> Менеджмент» (код за ЄДРІСІ 233821), що є власником 758 679 шт. простих іменних акцій Товариства.</w:t>
            </w:r>
          </w:p>
          <w:p w14:paraId="6D0953D4" w14:textId="77777777" w:rsidR="007E041A" w:rsidRPr="00FD6A25" w:rsidRDefault="007E041A" w:rsidP="00517BC0">
            <w:pPr>
              <w:pStyle w:val="af5"/>
              <w:numPr>
                <w:ilvl w:val="1"/>
                <w:numId w:val="15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 xml:space="preserve">Кандидат </w:t>
            </w:r>
            <w:r w:rsidRPr="00FD6A25">
              <w:rPr>
                <w:rFonts w:ascii="Arial" w:hAnsi="Arial" w:cs="Arial"/>
              </w:rPr>
              <w:t xml:space="preserve">не </w:t>
            </w:r>
            <w:r w:rsidRPr="00FD6A25">
              <w:rPr>
                <w:rFonts w:ascii="Arial" w:hAnsi="Arial" w:cs="Arial"/>
                <w:lang w:val="uk-UA"/>
              </w:rPr>
              <w:t>є незалежним директором.</w:t>
            </w:r>
          </w:p>
          <w:p w14:paraId="19E1E148" w14:textId="77777777" w:rsidR="005A63D5" w:rsidRPr="00F93D6F" w:rsidRDefault="005A63D5" w:rsidP="00DA1D8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6.1.</w:t>
            </w:r>
            <w:r w:rsidR="00F93D6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36AEA" w:rsidRPr="00FD6A25">
              <w:rPr>
                <w:rFonts w:ascii="Arial" w:hAnsi="Arial" w:cs="Arial"/>
                <w:b/>
                <w:sz w:val="22"/>
                <w:szCs w:val="22"/>
              </w:rPr>
              <w:t>Катриченко</w:t>
            </w:r>
            <w:proofErr w:type="spellEnd"/>
            <w:r w:rsidR="00F36AEA" w:rsidRPr="00FD6A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36AEA" w:rsidRPr="00FD6A25">
              <w:rPr>
                <w:rFonts w:ascii="Arial" w:hAnsi="Arial" w:cs="Arial"/>
                <w:b/>
                <w:sz w:val="22"/>
                <w:szCs w:val="22"/>
              </w:rPr>
              <w:t>Юрій</w:t>
            </w:r>
            <w:proofErr w:type="spellEnd"/>
            <w:r w:rsidR="00F36AEA" w:rsidRPr="00FD6A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36AEA" w:rsidRPr="00FD6A25">
              <w:rPr>
                <w:rFonts w:ascii="Arial" w:hAnsi="Arial" w:cs="Arial"/>
                <w:b/>
                <w:sz w:val="22"/>
                <w:szCs w:val="22"/>
              </w:rPr>
              <w:t>Олексійович</w:t>
            </w:r>
            <w:proofErr w:type="spellEnd"/>
            <w:r w:rsidR="00F36AEA"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F93D6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- </w:t>
            </w:r>
            <w:r w:rsidR="00F93D6F"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представник акціонера -  </w:t>
            </w:r>
            <w:r w:rsidR="00F93D6F" w:rsidRPr="00FD6A25">
              <w:rPr>
                <w:rFonts w:ascii="Arial" w:hAnsi="Arial" w:cs="Arial"/>
                <w:iCs/>
                <w:sz w:val="22"/>
                <w:szCs w:val="22"/>
              </w:rPr>
              <w:t xml:space="preserve">Приватного  </w:t>
            </w:r>
            <w:proofErr w:type="spellStart"/>
            <w:r w:rsidR="00F93D6F" w:rsidRPr="00FD6A25">
              <w:rPr>
                <w:rFonts w:ascii="Arial" w:hAnsi="Arial" w:cs="Arial"/>
                <w:iCs/>
                <w:sz w:val="22"/>
                <w:szCs w:val="22"/>
              </w:rPr>
              <w:t>акціонерного</w:t>
            </w:r>
            <w:proofErr w:type="spellEnd"/>
            <w:r w:rsidR="00F93D6F" w:rsidRPr="00FD6A2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F93D6F" w:rsidRPr="00FD6A25">
              <w:rPr>
                <w:rFonts w:ascii="Arial" w:hAnsi="Arial" w:cs="Arial"/>
                <w:iCs/>
                <w:sz w:val="22"/>
                <w:szCs w:val="22"/>
              </w:rPr>
              <w:t>товариства</w:t>
            </w:r>
            <w:proofErr w:type="spellEnd"/>
            <w:r w:rsidR="00F93D6F" w:rsidRPr="00FD6A25">
              <w:rPr>
                <w:rFonts w:ascii="Arial" w:hAnsi="Arial" w:cs="Arial"/>
                <w:iCs/>
                <w:sz w:val="22"/>
                <w:szCs w:val="22"/>
              </w:rPr>
              <w:t xml:space="preserve"> «</w:t>
            </w:r>
            <w:proofErr w:type="spellStart"/>
            <w:r w:rsidR="00F93D6F" w:rsidRPr="00FD6A25">
              <w:rPr>
                <w:rFonts w:ascii="Arial" w:hAnsi="Arial" w:cs="Arial"/>
                <w:iCs/>
                <w:sz w:val="22"/>
                <w:szCs w:val="22"/>
              </w:rPr>
              <w:t>Холдингова</w:t>
            </w:r>
            <w:proofErr w:type="spellEnd"/>
            <w:r w:rsidR="00F93D6F" w:rsidRPr="00FD6A2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F93D6F" w:rsidRPr="00FD6A25">
              <w:rPr>
                <w:rFonts w:ascii="Arial" w:hAnsi="Arial" w:cs="Arial"/>
                <w:iCs/>
                <w:sz w:val="22"/>
                <w:szCs w:val="22"/>
              </w:rPr>
              <w:t>компанія</w:t>
            </w:r>
            <w:proofErr w:type="spellEnd"/>
            <w:r w:rsidR="00F93D6F" w:rsidRPr="00FD6A25">
              <w:rPr>
                <w:rFonts w:ascii="Arial" w:hAnsi="Arial" w:cs="Arial"/>
                <w:iCs/>
                <w:sz w:val="22"/>
                <w:szCs w:val="22"/>
              </w:rPr>
              <w:t xml:space="preserve"> «</w:t>
            </w:r>
            <w:proofErr w:type="spellStart"/>
            <w:r w:rsidR="00F93D6F" w:rsidRPr="00FD6A25">
              <w:rPr>
                <w:rFonts w:ascii="Arial" w:hAnsi="Arial" w:cs="Arial"/>
                <w:iCs/>
                <w:sz w:val="22"/>
                <w:szCs w:val="22"/>
              </w:rPr>
              <w:t>Київміськбуд</w:t>
            </w:r>
            <w:proofErr w:type="spellEnd"/>
            <w:r w:rsidR="00F93D6F" w:rsidRPr="00FD6A25">
              <w:rPr>
                <w:rFonts w:ascii="Arial" w:hAnsi="Arial" w:cs="Arial"/>
                <w:iCs/>
                <w:sz w:val="22"/>
                <w:szCs w:val="22"/>
              </w:rPr>
              <w:t>»</w:t>
            </w:r>
            <w:r w:rsidR="00F93D6F">
              <w:rPr>
                <w:rFonts w:ascii="Arial" w:hAnsi="Arial" w:cs="Arial"/>
                <w:iCs/>
                <w:sz w:val="22"/>
                <w:szCs w:val="22"/>
                <w:lang w:val="uk-UA"/>
              </w:rPr>
              <w:t>.</w:t>
            </w:r>
          </w:p>
          <w:p w14:paraId="098C44FA" w14:textId="77777777" w:rsidR="007E041A" w:rsidRPr="00FD6A25" w:rsidRDefault="007E041A" w:rsidP="00DA1D82">
            <w:pPr>
              <w:pStyle w:val="af5"/>
              <w:numPr>
                <w:ilvl w:val="1"/>
                <w:numId w:val="21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 xml:space="preserve">Рік народження – </w:t>
            </w:r>
            <w:r w:rsidR="00F36AEA" w:rsidRPr="00FD6A25">
              <w:rPr>
                <w:rFonts w:ascii="Arial" w:hAnsi="Arial" w:cs="Arial"/>
              </w:rPr>
              <w:t>1962</w:t>
            </w:r>
          </w:p>
          <w:p w14:paraId="653ED8AD" w14:textId="77777777" w:rsidR="00F46F03" w:rsidRPr="00FD6A25" w:rsidRDefault="007E041A" w:rsidP="00DA1D82">
            <w:pPr>
              <w:pStyle w:val="af5"/>
              <w:numPr>
                <w:ilvl w:val="1"/>
                <w:numId w:val="21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 xml:space="preserve">Особа (особи), що внесла(и) пропозицію щодо даного кандидата – </w:t>
            </w:r>
            <w:proofErr w:type="spellStart"/>
            <w:r w:rsidR="00FA2BAF" w:rsidRPr="00FD6A25">
              <w:rPr>
                <w:rFonts w:ascii="Arial" w:hAnsi="Arial" w:cs="Arial"/>
              </w:rPr>
              <w:t>Приватне</w:t>
            </w:r>
            <w:proofErr w:type="spellEnd"/>
            <w:r w:rsidR="00FA2BAF" w:rsidRPr="00FD6A25">
              <w:rPr>
                <w:rFonts w:ascii="Arial" w:hAnsi="Arial" w:cs="Arial"/>
              </w:rPr>
              <w:t xml:space="preserve">  </w:t>
            </w:r>
            <w:proofErr w:type="spellStart"/>
            <w:r w:rsidR="00FA2BAF" w:rsidRPr="00FD6A25">
              <w:rPr>
                <w:rFonts w:ascii="Arial" w:hAnsi="Arial" w:cs="Arial"/>
              </w:rPr>
              <w:t>акціонерне</w:t>
            </w:r>
            <w:proofErr w:type="spellEnd"/>
            <w:r w:rsidR="00FA2BAF" w:rsidRPr="00FD6A25">
              <w:rPr>
                <w:rFonts w:ascii="Arial" w:hAnsi="Arial" w:cs="Arial"/>
              </w:rPr>
              <w:t xml:space="preserve"> </w:t>
            </w:r>
            <w:proofErr w:type="spellStart"/>
            <w:r w:rsidR="00FA2BAF" w:rsidRPr="00FD6A25">
              <w:rPr>
                <w:rFonts w:ascii="Arial" w:hAnsi="Arial" w:cs="Arial"/>
              </w:rPr>
              <w:t>товариство</w:t>
            </w:r>
            <w:proofErr w:type="spellEnd"/>
            <w:r w:rsidR="00FA2BAF" w:rsidRPr="00FD6A25">
              <w:rPr>
                <w:rFonts w:ascii="Arial" w:hAnsi="Arial" w:cs="Arial"/>
              </w:rPr>
              <w:t xml:space="preserve"> «</w:t>
            </w:r>
            <w:proofErr w:type="spellStart"/>
            <w:r w:rsidR="00FA2BAF" w:rsidRPr="00FD6A25">
              <w:rPr>
                <w:rFonts w:ascii="Arial" w:hAnsi="Arial" w:cs="Arial"/>
              </w:rPr>
              <w:t>Холдингова</w:t>
            </w:r>
            <w:proofErr w:type="spellEnd"/>
            <w:r w:rsidR="00FA2BAF" w:rsidRPr="00FD6A25">
              <w:rPr>
                <w:rFonts w:ascii="Arial" w:hAnsi="Arial" w:cs="Arial"/>
              </w:rPr>
              <w:t xml:space="preserve"> </w:t>
            </w:r>
            <w:proofErr w:type="spellStart"/>
            <w:r w:rsidR="00FA2BAF" w:rsidRPr="00FD6A25">
              <w:rPr>
                <w:rFonts w:ascii="Arial" w:hAnsi="Arial" w:cs="Arial"/>
              </w:rPr>
              <w:t>компанія</w:t>
            </w:r>
            <w:proofErr w:type="spellEnd"/>
            <w:r w:rsidR="00FA2BAF" w:rsidRPr="00FD6A25">
              <w:rPr>
                <w:rFonts w:ascii="Arial" w:hAnsi="Arial" w:cs="Arial"/>
              </w:rPr>
              <w:t xml:space="preserve"> «</w:t>
            </w:r>
            <w:proofErr w:type="spellStart"/>
            <w:r w:rsidR="00FA2BAF" w:rsidRPr="00FD6A25">
              <w:rPr>
                <w:rFonts w:ascii="Arial" w:hAnsi="Arial" w:cs="Arial"/>
              </w:rPr>
              <w:t>Київміськбуд</w:t>
            </w:r>
            <w:proofErr w:type="spellEnd"/>
            <w:r w:rsidR="00FA2BAF" w:rsidRPr="00FD6A25">
              <w:rPr>
                <w:rFonts w:ascii="Arial" w:hAnsi="Arial" w:cs="Arial"/>
              </w:rPr>
              <w:t>»</w:t>
            </w:r>
            <w:r w:rsidR="00FA2BAF" w:rsidRPr="00FD6A25">
              <w:rPr>
                <w:rFonts w:ascii="Arial" w:hAnsi="Arial" w:cs="Arial"/>
                <w:lang w:val="uk-UA"/>
              </w:rPr>
              <w:t>, що є власником</w:t>
            </w:r>
            <w:r w:rsidR="00FA2BAF" w:rsidRPr="00FD6A25">
              <w:rPr>
                <w:rFonts w:ascii="Arial" w:hAnsi="Arial" w:cs="Arial"/>
                <w:lang w:val="uk-UA"/>
              </w:rPr>
              <w:br/>
              <w:t xml:space="preserve"> 565 580 шт. простих іменних акцій Товариства</w:t>
            </w:r>
            <w:r w:rsidRPr="00FD6A25">
              <w:rPr>
                <w:rFonts w:ascii="Arial" w:hAnsi="Arial" w:cs="Arial"/>
                <w:iCs/>
                <w:lang w:val="uk-UA"/>
              </w:rPr>
              <w:t>.</w:t>
            </w:r>
          </w:p>
          <w:p w14:paraId="370B44FB" w14:textId="77777777" w:rsidR="00FA2BAF" w:rsidRPr="00FD6A25" w:rsidRDefault="007E041A" w:rsidP="001C4F13">
            <w:pPr>
              <w:pStyle w:val="af5"/>
              <w:numPr>
                <w:ilvl w:val="1"/>
                <w:numId w:val="21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iCs/>
                <w:lang w:val="uk-UA"/>
              </w:rPr>
              <w:t xml:space="preserve">Кількість, тип та/або клас належних кандидату акцій </w:t>
            </w:r>
            <w:r w:rsidR="00214AF1" w:rsidRPr="00FD6A25">
              <w:rPr>
                <w:rFonts w:ascii="Arial" w:hAnsi="Arial" w:cs="Arial"/>
                <w:iCs/>
                <w:lang w:val="uk-UA"/>
              </w:rPr>
              <w:t>Товариства</w:t>
            </w:r>
            <w:r w:rsidRPr="00FD6A25">
              <w:rPr>
                <w:rFonts w:ascii="Arial" w:hAnsi="Arial" w:cs="Arial"/>
                <w:iCs/>
                <w:lang w:val="uk-UA"/>
              </w:rPr>
              <w:t xml:space="preserve">: </w:t>
            </w:r>
            <w:r w:rsidR="00FA2BAF" w:rsidRPr="00FD6A25">
              <w:rPr>
                <w:rFonts w:ascii="Arial" w:hAnsi="Arial" w:cs="Arial"/>
                <w:iCs/>
                <w:lang w:val="uk-UA"/>
              </w:rPr>
              <w:t>кандидат не є власником простих іменних акцій АТ «ПТІ «Київоргбуд»</w:t>
            </w:r>
            <w:r w:rsidRPr="00FD6A25">
              <w:rPr>
                <w:rFonts w:ascii="Arial" w:hAnsi="Arial" w:cs="Arial"/>
                <w:lang w:val="uk-UA"/>
              </w:rPr>
              <w:t>.</w:t>
            </w:r>
          </w:p>
          <w:p w14:paraId="46622CBF" w14:textId="77777777" w:rsidR="00F46F03" w:rsidRPr="00FD6A25" w:rsidRDefault="007E041A" w:rsidP="00DA1D82">
            <w:pPr>
              <w:pStyle w:val="af5"/>
              <w:numPr>
                <w:ilvl w:val="1"/>
                <w:numId w:val="21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 xml:space="preserve">Освіта: </w:t>
            </w:r>
            <w:r w:rsidR="00FA2BAF" w:rsidRPr="00FD6A25">
              <w:rPr>
                <w:rFonts w:ascii="Arial" w:hAnsi="Arial" w:cs="Arial"/>
                <w:lang w:val="uk-UA"/>
              </w:rPr>
              <w:t>Вища, інша інформація відсутня</w:t>
            </w:r>
            <w:r w:rsidRPr="00FD6A25">
              <w:rPr>
                <w:rFonts w:ascii="Arial" w:hAnsi="Arial" w:cs="Arial"/>
                <w:lang w:val="uk-UA"/>
              </w:rPr>
              <w:t>.</w:t>
            </w:r>
          </w:p>
          <w:p w14:paraId="3F5B73E1" w14:textId="77777777" w:rsidR="00F46F03" w:rsidRPr="00FD6A25" w:rsidRDefault="007E041A" w:rsidP="00DA1D82">
            <w:pPr>
              <w:pStyle w:val="af5"/>
              <w:numPr>
                <w:ilvl w:val="1"/>
                <w:numId w:val="21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 xml:space="preserve">Місце роботи: </w:t>
            </w:r>
            <w:r w:rsidR="00FA2BAF" w:rsidRPr="00FD6A25">
              <w:rPr>
                <w:rFonts w:ascii="Arial" w:hAnsi="Arial" w:cs="Arial"/>
                <w:iCs/>
                <w:lang w:val="uk-UA"/>
              </w:rPr>
              <w:t>Директор Департаменту з управління майном та активами ПрАТ «ХК «Київміськбуд»</w:t>
            </w:r>
            <w:r w:rsidRPr="00FD6A25">
              <w:rPr>
                <w:rFonts w:ascii="Arial" w:hAnsi="Arial" w:cs="Arial"/>
                <w:lang w:val="uk-UA"/>
              </w:rPr>
              <w:t>.</w:t>
            </w:r>
          </w:p>
          <w:p w14:paraId="32794612" w14:textId="77777777" w:rsidR="007E041A" w:rsidRPr="00FD6A25" w:rsidRDefault="007E041A" w:rsidP="00DA1D82">
            <w:pPr>
              <w:pStyle w:val="af5"/>
              <w:numPr>
                <w:ilvl w:val="1"/>
                <w:numId w:val="21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FD6A25">
              <w:rPr>
                <w:rFonts w:ascii="Arial" w:hAnsi="Arial" w:cs="Arial"/>
                <w:lang w:val="uk-UA"/>
              </w:rPr>
              <w:t>Інформація про стаж роботи протягом останніх п’яти років:</w:t>
            </w:r>
          </w:p>
          <w:p w14:paraId="7181F761" w14:textId="77777777" w:rsidR="007E041A" w:rsidRPr="00FD6A25" w:rsidRDefault="00FA2BAF" w:rsidP="001C4F13">
            <w:pPr>
              <w:numPr>
                <w:ilvl w:val="2"/>
                <w:numId w:val="21"/>
              </w:num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Директор Департаменту  з управлінні майном та активами ПрАТ «ХК «Київміськбуд», інша інформація відсутня</w:t>
            </w:r>
            <w:r w:rsidR="007E041A" w:rsidRPr="00FD6A2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21FC3216" w14:textId="77777777" w:rsidR="007E041A" w:rsidRPr="00FD6A25" w:rsidRDefault="007E041A" w:rsidP="00DA1D82">
            <w:pPr>
              <w:numPr>
                <w:ilvl w:val="1"/>
                <w:numId w:val="21"/>
              </w:num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Непогашеної (незнятої) судимості</w:t>
            </w:r>
            <w:r w:rsidR="00FA2BAF"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: 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FA2BAF" w:rsidRPr="00FD6A25">
              <w:rPr>
                <w:rFonts w:ascii="Arial" w:hAnsi="Arial" w:cs="Arial"/>
                <w:sz w:val="22"/>
                <w:szCs w:val="22"/>
                <w:lang w:val="uk-UA"/>
              </w:rPr>
              <w:t>відсутня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631A348E" w14:textId="77777777" w:rsidR="007E041A" w:rsidRPr="00FD6A25" w:rsidRDefault="007E041A" w:rsidP="00DA1D82">
            <w:pPr>
              <w:numPr>
                <w:ilvl w:val="1"/>
                <w:numId w:val="21"/>
              </w:num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Заборони обіймати певні посади та/або займатись певною діяльністю</w:t>
            </w:r>
            <w:r w:rsidR="00FA2BAF"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: 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FA2BAF" w:rsidRPr="00FD6A25">
              <w:rPr>
                <w:rFonts w:ascii="Arial" w:hAnsi="Arial" w:cs="Arial"/>
                <w:sz w:val="22"/>
                <w:szCs w:val="22"/>
                <w:lang w:val="uk-UA"/>
              </w:rPr>
              <w:t>відсутня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7F5F1F1F" w14:textId="77777777" w:rsidR="007E041A" w:rsidRPr="00FD6A25" w:rsidRDefault="007E041A" w:rsidP="00DA1D82">
            <w:pPr>
              <w:numPr>
                <w:ilvl w:val="1"/>
                <w:numId w:val="21"/>
              </w:num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>Кандидат не є афілійованою особою Товариства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7F39EBE8" w14:textId="77777777" w:rsidR="007E041A" w:rsidRPr="00FD6A25" w:rsidRDefault="007E041A" w:rsidP="00DA1D82">
            <w:pPr>
              <w:numPr>
                <w:ilvl w:val="1"/>
                <w:numId w:val="21"/>
              </w:num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Акціонерів Товариства, власників 10 і більше відсотків простих акцій, що є афілійованими особами кандидата, </w:t>
            </w:r>
            <w:r w:rsidR="00D92F41"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>немає</w:t>
            </w: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6C1C2907" w14:textId="77777777" w:rsidR="007E041A" w:rsidRPr="00FD6A25" w:rsidRDefault="007E041A" w:rsidP="00DA1D82">
            <w:pPr>
              <w:numPr>
                <w:ilvl w:val="1"/>
                <w:numId w:val="21"/>
              </w:num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Посадових осіб Товариства, що є афілійованими особами кандидата, </w:t>
            </w:r>
            <w:r w:rsidR="00FA2BAF"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>відсутня</w:t>
            </w:r>
            <w:r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>.</w:t>
            </w:r>
          </w:p>
          <w:p w14:paraId="0F5ED43A" w14:textId="77777777" w:rsidR="00FC26BB" w:rsidRPr="00FD6A25" w:rsidRDefault="00DA1D82" w:rsidP="001C4F13">
            <w:pPr>
              <w:numPr>
                <w:ilvl w:val="1"/>
                <w:numId w:val="21"/>
              </w:num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Кандидат є представником акціонера -  </w:t>
            </w:r>
            <w:r w:rsidRPr="00FD6A25">
              <w:rPr>
                <w:rFonts w:ascii="Arial" w:hAnsi="Arial" w:cs="Arial"/>
                <w:iCs/>
                <w:sz w:val="22"/>
                <w:szCs w:val="22"/>
              </w:rPr>
              <w:t xml:space="preserve">Приватного  </w:t>
            </w:r>
            <w:proofErr w:type="spellStart"/>
            <w:r w:rsidRPr="00FD6A25">
              <w:rPr>
                <w:rFonts w:ascii="Arial" w:hAnsi="Arial" w:cs="Arial"/>
                <w:iCs/>
                <w:sz w:val="22"/>
                <w:szCs w:val="22"/>
              </w:rPr>
              <w:t>акціонерного</w:t>
            </w:r>
            <w:proofErr w:type="spellEnd"/>
            <w:r w:rsidRPr="00FD6A2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D6A25">
              <w:rPr>
                <w:rFonts w:ascii="Arial" w:hAnsi="Arial" w:cs="Arial"/>
                <w:iCs/>
                <w:sz w:val="22"/>
                <w:szCs w:val="22"/>
              </w:rPr>
              <w:t>товариства</w:t>
            </w:r>
            <w:proofErr w:type="spellEnd"/>
            <w:r w:rsidRPr="00FD6A25">
              <w:rPr>
                <w:rFonts w:ascii="Arial" w:hAnsi="Arial" w:cs="Arial"/>
                <w:iCs/>
                <w:sz w:val="22"/>
                <w:szCs w:val="22"/>
              </w:rPr>
              <w:t xml:space="preserve"> «</w:t>
            </w:r>
            <w:proofErr w:type="spellStart"/>
            <w:r w:rsidRPr="00FD6A25">
              <w:rPr>
                <w:rFonts w:ascii="Arial" w:hAnsi="Arial" w:cs="Arial"/>
                <w:iCs/>
                <w:sz w:val="22"/>
                <w:szCs w:val="22"/>
              </w:rPr>
              <w:t>Холдингова</w:t>
            </w:r>
            <w:proofErr w:type="spellEnd"/>
            <w:r w:rsidRPr="00FD6A2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D6A25">
              <w:rPr>
                <w:rFonts w:ascii="Arial" w:hAnsi="Arial" w:cs="Arial"/>
                <w:iCs/>
                <w:sz w:val="22"/>
                <w:szCs w:val="22"/>
              </w:rPr>
              <w:t>компанія</w:t>
            </w:r>
            <w:proofErr w:type="spellEnd"/>
            <w:r w:rsidRPr="00FD6A25">
              <w:rPr>
                <w:rFonts w:ascii="Arial" w:hAnsi="Arial" w:cs="Arial"/>
                <w:iCs/>
                <w:sz w:val="22"/>
                <w:szCs w:val="22"/>
              </w:rPr>
              <w:t xml:space="preserve"> «</w:t>
            </w:r>
            <w:proofErr w:type="spellStart"/>
            <w:r w:rsidRPr="00FD6A25">
              <w:rPr>
                <w:rFonts w:ascii="Arial" w:hAnsi="Arial" w:cs="Arial"/>
                <w:iCs/>
                <w:sz w:val="22"/>
                <w:szCs w:val="22"/>
              </w:rPr>
              <w:t>Київміськбуд</w:t>
            </w:r>
            <w:proofErr w:type="spellEnd"/>
            <w:r w:rsidRPr="00FD6A25">
              <w:rPr>
                <w:rFonts w:ascii="Arial" w:hAnsi="Arial" w:cs="Arial"/>
                <w:iCs/>
                <w:sz w:val="22"/>
                <w:szCs w:val="22"/>
              </w:rPr>
              <w:t>»</w:t>
            </w:r>
            <w:r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>, що є власником</w:t>
            </w:r>
            <w:r w:rsidR="001C4F13"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 </w:t>
            </w:r>
            <w:r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 565 580 шт. простих іменних акцій Товариства</w:t>
            </w:r>
            <w:r w:rsidR="007E041A" w:rsidRPr="00FD6A25">
              <w:rPr>
                <w:rFonts w:ascii="Arial" w:hAnsi="Arial" w:cs="Arial"/>
                <w:iCs/>
                <w:sz w:val="22"/>
                <w:szCs w:val="22"/>
                <w:lang w:val="uk-UA"/>
              </w:rPr>
              <w:t>.</w:t>
            </w:r>
          </w:p>
        </w:tc>
      </w:tr>
    </w:tbl>
    <w:p w14:paraId="5FFF45C9" w14:textId="77777777" w:rsidR="00FC26BB" w:rsidRPr="00FD6A25" w:rsidRDefault="00FC26BB" w:rsidP="00FC26BB">
      <w:pPr>
        <w:pStyle w:val="af0"/>
        <w:contextualSpacing/>
        <w:rPr>
          <w:rFonts w:ascii="Arial" w:hAnsi="Arial" w:cs="Arial"/>
          <w:i/>
          <w:lang w:val="uk-UA"/>
        </w:rPr>
      </w:pPr>
    </w:p>
    <w:p w14:paraId="5F252654" w14:textId="77777777" w:rsidR="00FC26BB" w:rsidRPr="00FD6A25" w:rsidRDefault="00FC26BB" w:rsidP="00FC26BB">
      <w:pPr>
        <w:pStyle w:val="af0"/>
        <w:contextualSpacing/>
        <w:rPr>
          <w:rFonts w:ascii="Arial" w:hAnsi="Arial" w:cs="Arial"/>
          <w:i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6595"/>
        <w:gridCol w:w="306"/>
        <w:gridCol w:w="306"/>
        <w:gridCol w:w="308"/>
        <w:gridCol w:w="308"/>
        <w:gridCol w:w="308"/>
        <w:gridCol w:w="308"/>
        <w:gridCol w:w="308"/>
        <w:gridCol w:w="308"/>
        <w:gridCol w:w="308"/>
        <w:gridCol w:w="312"/>
      </w:tblGrid>
      <w:tr w:rsidR="00FC26BB" w:rsidRPr="00FD6A25" w14:paraId="39D9E510" w14:textId="77777777" w:rsidTr="00FC26BB">
        <w:trPr>
          <w:trHeight w:val="448"/>
          <w:jc w:val="center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2F3C5D74" w14:textId="77777777" w:rsidR="00FC26BB" w:rsidRPr="00FD6A25" w:rsidRDefault="00FC26BB" w:rsidP="00FC26BB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FC26BB" w:rsidRPr="00FD6A25" w14:paraId="308FD94C" w14:textId="77777777" w:rsidTr="00DA1D82">
        <w:trPr>
          <w:trHeight w:val="577"/>
          <w:jc w:val="center"/>
        </w:trPr>
        <w:tc>
          <w:tcPr>
            <w:tcW w:w="227" w:type="pct"/>
            <w:vAlign w:val="center"/>
          </w:tcPr>
          <w:p w14:paraId="773559F2" w14:textId="77777777" w:rsidR="00FC26BB" w:rsidRPr="00FD6A25" w:rsidRDefault="00FC26BB" w:rsidP="00FC26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253" w:type="pct"/>
            <w:vAlign w:val="center"/>
          </w:tcPr>
          <w:p w14:paraId="54C88F86" w14:textId="77777777" w:rsidR="00FC26BB" w:rsidRPr="00FD6A25" w:rsidRDefault="00FC26BB" w:rsidP="00FC26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Кандидат</w:t>
            </w:r>
          </w:p>
        </w:tc>
        <w:tc>
          <w:tcPr>
            <w:tcW w:w="1519" w:type="pct"/>
            <w:gridSpan w:val="10"/>
            <w:vAlign w:val="center"/>
          </w:tcPr>
          <w:p w14:paraId="2D36F633" w14:textId="77777777" w:rsidR="00FC26BB" w:rsidRPr="00FD6A25" w:rsidRDefault="00FC26BB" w:rsidP="00FC26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b/>
                <w:sz w:val="22"/>
                <w:szCs w:val="22"/>
                <w:lang w:val="uk-UA"/>
              </w:rPr>
              <w:t>Кількість кумулятивних голосів (числом)</w:t>
            </w:r>
          </w:p>
        </w:tc>
      </w:tr>
      <w:tr w:rsidR="00FC26BB" w:rsidRPr="00FD6A25" w14:paraId="0BFCEC70" w14:textId="77777777" w:rsidTr="00DA1D82">
        <w:trPr>
          <w:trHeight w:val="450"/>
          <w:jc w:val="center"/>
        </w:trPr>
        <w:tc>
          <w:tcPr>
            <w:tcW w:w="227" w:type="pct"/>
          </w:tcPr>
          <w:p w14:paraId="198FF920" w14:textId="77777777" w:rsidR="00FC26BB" w:rsidRPr="00FD6A25" w:rsidRDefault="00FC26BB" w:rsidP="00FC26BB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3253" w:type="pct"/>
          </w:tcPr>
          <w:p w14:paraId="43550329" w14:textId="77777777" w:rsidR="00FC26BB" w:rsidRPr="00325EB1" w:rsidRDefault="00325EB1" w:rsidP="00FC26B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  <w:r w:rsidRPr="00325EB1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 xml:space="preserve">Бойко Борис Іванович - </w:t>
            </w:r>
            <w:r w:rsidRPr="00325EB1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представник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325EB1">
              <w:rPr>
                <w:rFonts w:ascii="Arial" w:hAnsi="Arial" w:cs="Arial"/>
                <w:iCs/>
                <w:sz w:val="22"/>
                <w:szCs w:val="22"/>
                <w:lang w:val="uk-UA"/>
              </w:rPr>
              <w:t>Ессет</w:t>
            </w:r>
            <w:proofErr w:type="spellEnd"/>
            <w:r w:rsidRPr="00325EB1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 Менеджмент» (код за ЄДРІСІ 233821)</w:t>
            </w:r>
            <w:r w:rsidR="000960AF" w:rsidRPr="00325EB1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51" w:type="pct"/>
          </w:tcPr>
          <w:p w14:paraId="2F672120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14:paraId="226E8B50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05E348DE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7B6F2717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723B9144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7240DDE7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3D8DDF07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06B1EFFB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73501AE4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4" w:type="pct"/>
          </w:tcPr>
          <w:p w14:paraId="63248B32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C26BB" w:rsidRPr="00FD6A25" w14:paraId="5FE82E13" w14:textId="77777777" w:rsidTr="00DA1D82">
        <w:trPr>
          <w:trHeight w:val="450"/>
          <w:jc w:val="center"/>
        </w:trPr>
        <w:tc>
          <w:tcPr>
            <w:tcW w:w="227" w:type="pct"/>
          </w:tcPr>
          <w:p w14:paraId="01072E0D" w14:textId="77777777" w:rsidR="00FC26BB" w:rsidRPr="00FD6A25" w:rsidRDefault="00FC26BB" w:rsidP="00FC26BB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3253" w:type="pct"/>
          </w:tcPr>
          <w:p w14:paraId="0B7E6664" w14:textId="77777777" w:rsidR="00FC26BB" w:rsidRPr="00325EB1" w:rsidRDefault="00325EB1" w:rsidP="00FC26B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  <w:r w:rsidRPr="00325EB1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 xml:space="preserve">Лавруша Микола Михайлович </w:t>
            </w:r>
            <w:r w:rsidRPr="00325EB1">
              <w:rPr>
                <w:rFonts w:ascii="Arial" w:hAnsi="Arial" w:cs="Arial"/>
                <w:iCs/>
                <w:sz w:val="22"/>
                <w:szCs w:val="22"/>
                <w:lang w:val="uk-UA"/>
              </w:rPr>
              <w:t>– незалежний директор</w:t>
            </w:r>
            <w:r w:rsidR="00DA1D82" w:rsidRPr="00325EB1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51" w:type="pct"/>
          </w:tcPr>
          <w:p w14:paraId="0B2AD09E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14:paraId="0491E48D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6BF9B852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662101BC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1B4C66BC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5D0E012D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7D50151A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04468D05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219CB4FC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4" w:type="pct"/>
          </w:tcPr>
          <w:p w14:paraId="13D7FBEB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C26BB" w:rsidRPr="00FD6A25" w14:paraId="59E5660B" w14:textId="77777777" w:rsidTr="00DA1D82">
        <w:trPr>
          <w:trHeight w:val="450"/>
          <w:jc w:val="center"/>
        </w:trPr>
        <w:tc>
          <w:tcPr>
            <w:tcW w:w="227" w:type="pct"/>
          </w:tcPr>
          <w:p w14:paraId="693C8895" w14:textId="77777777" w:rsidR="00FC26BB" w:rsidRPr="00FD6A25" w:rsidRDefault="00FC26BB" w:rsidP="00FC26BB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3253" w:type="pct"/>
          </w:tcPr>
          <w:p w14:paraId="5250BBBB" w14:textId="77777777" w:rsidR="00FC26BB" w:rsidRPr="00325EB1" w:rsidRDefault="00325EB1" w:rsidP="00FC26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325EB1">
              <w:rPr>
                <w:rFonts w:ascii="Arial" w:hAnsi="Arial" w:cs="Arial"/>
                <w:b/>
                <w:sz w:val="22"/>
                <w:szCs w:val="22"/>
                <w:lang w:val="uk-UA"/>
              </w:rPr>
              <w:t>Машковцев</w:t>
            </w:r>
            <w:proofErr w:type="spellEnd"/>
            <w:r w:rsidRPr="00325EB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Сергій </w:t>
            </w:r>
            <w:proofErr w:type="spellStart"/>
            <w:r w:rsidRPr="00325EB1">
              <w:rPr>
                <w:rFonts w:ascii="Arial" w:hAnsi="Arial" w:cs="Arial"/>
                <w:b/>
                <w:sz w:val="22"/>
                <w:szCs w:val="22"/>
                <w:lang w:val="uk-UA"/>
              </w:rPr>
              <w:t>Вячеславович</w:t>
            </w:r>
            <w:proofErr w:type="spellEnd"/>
            <w:r w:rsidRPr="00325EB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- </w:t>
            </w:r>
            <w:r w:rsidRPr="00325EB1">
              <w:rPr>
                <w:rFonts w:ascii="Arial" w:hAnsi="Arial" w:cs="Arial"/>
                <w:sz w:val="22"/>
                <w:szCs w:val="22"/>
                <w:lang w:val="uk-UA"/>
              </w:rPr>
              <w:t xml:space="preserve">представник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325EB1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325EB1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</w:t>
            </w:r>
            <w:r w:rsidR="00DA1D82" w:rsidRPr="00325EB1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51" w:type="pct"/>
          </w:tcPr>
          <w:p w14:paraId="7E3EDB95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14:paraId="4C7ADD7D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208FCFB7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48206803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1E430E56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0D89CB84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7A514B5C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1BC50268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6FFA1E87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4" w:type="pct"/>
          </w:tcPr>
          <w:p w14:paraId="69721D92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C26BB" w:rsidRPr="00FD6A25" w14:paraId="26454764" w14:textId="77777777" w:rsidTr="00DA1D82">
        <w:trPr>
          <w:trHeight w:val="450"/>
          <w:jc w:val="center"/>
        </w:trPr>
        <w:tc>
          <w:tcPr>
            <w:tcW w:w="227" w:type="pct"/>
          </w:tcPr>
          <w:p w14:paraId="5088A570" w14:textId="77777777" w:rsidR="00FC26BB" w:rsidRPr="00FD6A25" w:rsidRDefault="00FC26BB" w:rsidP="00FC26BB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3253" w:type="pct"/>
          </w:tcPr>
          <w:p w14:paraId="253F93AE" w14:textId="77777777" w:rsidR="00FC26BB" w:rsidRPr="00325EB1" w:rsidRDefault="00325EB1" w:rsidP="00716747">
            <w:pPr>
              <w:tabs>
                <w:tab w:val="num" w:pos="252"/>
              </w:tabs>
              <w:ind w:right="5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325EB1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 xml:space="preserve">Терещук Олександр Олександрович - </w:t>
            </w:r>
            <w:r w:rsidRPr="00325EB1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представник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325EB1">
              <w:rPr>
                <w:rFonts w:ascii="Arial" w:hAnsi="Arial" w:cs="Arial"/>
                <w:iCs/>
                <w:sz w:val="22"/>
                <w:szCs w:val="22"/>
                <w:lang w:val="uk-UA"/>
              </w:rPr>
              <w:t>Ессет</w:t>
            </w:r>
            <w:proofErr w:type="spellEnd"/>
            <w:r w:rsidRPr="00325EB1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 Менеджмент» (код за ЄДРІСІ 233821)</w:t>
            </w:r>
            <w:r w:rsidR="00DA1D82" w:rsidRPr="00325EB1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51" w:type="pct"/>
          </w:tcPr>
          <w:p w14:paraId="13113376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14:paraId="15EFE0A7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2E8A35A5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0738BFA8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271D32CD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2632A0BD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7F4D4A53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53293FEC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70861E9E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4" w:type="pct"/>
          </w:tcPr>
          <w:p w14:paraId="64518417" w14:textId="77777777" w:rsidR="00FC26BB" w:rsidRPr="00FD6A2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46F03" w:rsidRPr="00FD6A25" w14:paraId="3F20FEBA" w14:textId="77777777" w:rsidTr="00DA1D82">
        <w:trPr>
          <w:trHeight w:val="450"/>
          <w:jc w:val="center"/>
        </w:trPr>
        <w:tc>
          <w:tcPr>
            <w:tcW w:w="227" w:type="pct"/>
          </w:tcPr>
          <w:p w14:paraId="4AD0836C" w14:textId="77777777" w:rsidR="00F46F03" w:rsidRPr="00FD6A25" w:rsidRDefault="00F46F03" w:rsidP="00FC26BB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3253" w:type="pct"/>
          </w:tcPr>
          <w:p w14:paraId="3C4E93A3" w14:textId="77777777" w:rsidR="00F46F03" w:rsidRPr="00325EB1" w:rsidRDefault="00325EB1" w:rsidP="00DA1D82">
            <w:pPr>
              <w:tabs>
                <w:tab w:val="num" w:pos="252"/>
              </w:tabs>
              <w:ind w:right="5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325EB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Уманська Олена Петрівна - </w:t>
            </w:r>
            <w:r w:rsidRPr="00325EB1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представник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325EB1">
              <w:rPr>
                <w:rFonts w:ascii="Arial" w:hAnsi="Arial" w:cs="Arial"/>
                <w:iCs/>
                <w:sz w:val="22"/>
                <w:szCs w:val="22"/>
                <w:lang w:val="uk-UA"/>
              </w:rPr>
              <w:t>Ессет</w:t>
            </w:r>
            <w:proofErr w:type="spellEnd"/>
            <w:r w:rsidRPr="00325EB1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 Менеджмент» (код за ЄДРІСІ 233821)</w:t>
            </w:r>
            <w:r w:rsidR="00DA1D82" w:rsidRPr="00325EB1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51" w:type="pct"/>
          </w:tcPr>
          <w:p w14:paraId="2D82A00B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14:paraId="074298F2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20F23250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0680FBF6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1D4EB821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6FFA8075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781F0ABA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59EB7615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391DEEDA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4" w:type="pct"/>
          </w:tcPr>
          <w:p w14:paraId="4C60F843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46F03" w:rsidRPr="00FD6A25" w14:paraId="5F4830B6" w14:textId="77777777" w:rsidTr="00DA1D82">
        <w:trPr>
          <w:trHeight w:val="450"/>
          <w:jc w:val="center"/>
        </w:trPr>
        <w:tc>
          <w:tcPr>
            <w:tcW w:w="227" w:type="pct"/>
          </w:tcPr>
          <w:p w14:paraId="6FD8FDFC" w14:textId="77777777" w:rsidR="00F46F03" w:rsidRPr="00FD6A25" w:rsidRDefault="00F46F03" w:rsidP="00FC26BB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D6A25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3253" w:type="pct"/>
          </w:tcPr>
          <w:p w14:paraId="72949345" w14:textId="77777777" w:rsidR="00F46F03" w:rsidRPr="00325EB1" w:rsidRDefault="00325EB1" w:rsidP="00716747">
            <w:pPr>
              <w:tabs>
                <w:tab w:val="num" w:pos="252"/>
              </w:tabs>
              <w:ind w:right="5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325EB1">
              <w:rPr>
                <w:rFonts w:ascii="Arial" w:hAnsi="Arial" w:cs="Arial"/>
                <w:b/>
                <w:sz w:val="22"/>
                <w:szCs w:val="22"/>
              </w:rPr>
              <w:t>Катриченко</w:t>
            </w:r>
            <w:proofErr w:type="spellEnd"/>
            <w:r w:rsidRPr="00325E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25EB1">
              <w:rPr>
                <w:rFonts w:ascii="Arial" w:hAnsi="Arial" w:cs="Arial"/>
                <w:b/>
                <w:sz w:val="22"/>
                <w:szCs w:val="22"/>
              </w:rPr>
              <w:t>Юрій</w:t>
            </w:r>
            <w:proofErr w:type="spellEnd"/>
            <w:r w:rsidRPr="00325E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25EB1">
              <w:rPr>
                <w:rFonts w:ascii="Arial" w:hAnsi="Arial" w:cs="Arial"/>
                <w:b/>
                <w:sz w:val="22"/>
                <w:szCs w:val="22"/>
              </w:rPr>
              <w:t>Олексійович</w:t>
            </w:r>
            <w:proofErr w:type="spellEnd"/>
            <w:r w:rsidRPr="00325EB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 - </w:t>
            </w:r>
            <w:r w:rsidRPr="00325EB1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представник акціонера -  </w:t>
            </w:r>
            <w:r w:rsidRPr="00325EB1">
              <w:rPr>
                <w:rFonts w:ascii="Arial" w:hAnsi="Arial" w:cs="Arial"/>
                <w:iCs/>
                <w:sz w:val="22"/>
                <w:szCs w:val="22"/>
              </w:rPr>
              <w:t xml:space="preserve">Приватного  </w:t>
            </w:r>
            <w:proofErr w:type="spellStart"/>
            <w:r w:rsidRPr="00325EB1">
              <w:rPr>
                <w:rFonts w:ascii="Arial" w:hAnsi="Arial" w:cs="Arial"/>
                <w:iCs/>
                <w:sz w:val="22"/>
                <w:szCs w:val="22"/>
              </w:rPr>
              <w:t>акціонерного</w:t>
            </w:r>
            <w:proofErr w:type="spellEnd"/>
            <w:r w:rsidRPr="00325EB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325EB1">
              <w:rPr>
                <w:rFonts w:ascii="Arial" w:hAnsi="Arial" w:cs="Arial"/>
                <w:iCs/>
                <w:sz w:val="22"/>
                <w:szCs w:val="22"/>
              </w:rPr>
              <w:t>товариства</w:t>
            </w:r>
            <w:proofErr w:type="spellEnd"/>
            <w:r w:rsidRPr="00325EB1">
              <w:rPr>
                <w:rFonts w:ascii="Arial" w:hAnsi="Arial" w:cs="Arial"/>
                <w:iCs/>
                <w:sz w:val="22"/>
                <w:szCs w:val="22"/>
              </w:rPr>
              <w:t xml:space="preserve"> «</w:t>
            </w:r>
            <w:proofErr w:type="spellStart"/>
            <w:r w:rsidRPr="00325EB1">
              <w:rPr>
                <w:rFonts w:ascii="Arial" w:hAnsi="Arial" w:cs="Arial"/>
                <w:iCs/>
                <w:sz w:val="22"/>
                <w:szCs w:val="22"/>
              </w:rPr>
              <w:t>Холдингова</w:t>
            </w:r>
            <w:proofErr w:type="spellEnd"/>
            <w:r w:rsidRPr="00325EB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325EB1">
              <w:rPr>
                <w:rFonts w:ascii="Arial" w:hAnsi="Arial" w:cs="Arial"/>
                <w:iCs/>
                <w:sz w:val="22"/>
                <w:szCs w:val="22"/>
              </w:rPr>
              <w:t>компанія</w:t>
            </w:r>
            <w:proofErr w:type="spellEnd"/>
            <w:r w:rsidRPr="00325EB1">
              <w:rPr>
                <w:rFonts w:ascii="Arial" w:hAnsi="Arial" w:cs="Arial"/>
                <w:iCs/>
                <w:sz w:val="22"/>
                <w:szCs w:val="22"/>
              </w:rPr>
              <w:t xml:space="preserve"> «</w:t>
            </w:r>
            <w:proofErr w:type="spellStart"/>
            <w:r w:rsidRPr="00325EB1">
              <w:rPr>
                <w:rFonts w:ascii="Arial" w:hAnsi="Arial" w:cs="Arial"/>
                <w:iCs/>
                <w:sz w:val="22"/>
                <w:szCs w:val="22"/>
              </w:rPr>
              <w:t>Київміськбуд</w:t>
            </w:r>
            <w:proofErr w:type="spellEnd"/>
            <w:r w:rsidRPr="00325EB1">
              <w:rPr>
                <w:rFonts w:ascii="Arial" w:hAnsi="Arial" w:cs="Arial"/>
                <w:iCs/>
                <w:sz w:val="22"/>
                <w:szCs w:val="22"/>
              </w:rPr>
              <w:t>»</w:t>
            </w:r>
            <w:r w:rsidR="00F46F03" w:rsidRPr="00325EB1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51" w:type="pct"/>
          </w:tcPr>
          <w:p w14:paraId="48E2BF78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14:paraId="3DD82CBF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2939602C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192B4816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2C792E23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3FEBCCC2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541AF25C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28D0A2FE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14:paraId="6709AF81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4" w:type="pct"/>
          </w:tcPr>
          <w:p w14:paraId="799EE1C5" w14:textId="77777777" w:rsidR="00F46F03" w:rsidRPr="00FD6A25" w:rsidRDefault="00F46F03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14:paraId="6F81908E" w14:textId="77777777" w:rsidR="00FC26BB" w:rsidRPr="00FD6A25" w:rsidRDefault="00FC26BB" w:rsidP="00FC26BB">
      <w:pPr>
        <w:pStyle w:val="af0"/>
        <w:contextualSpacing/>
        <w:rPr>
          <w:rFonts w:ascii="Arial" w:hAnsi="Arial" w:cs="Arial"/>
          <w:lang w:val="uk-UA"/>
        </w:rPr>
      </w:pPr>
    </w:p>
    <w:p w14:paraId="58937AA4" w14:textId="77777777" w:rsidR="00EE6111" w:rsidRPr="00FD6A25" w:rsidRDefault="00EE6111" w:rsidP="00B31F0D">
      <w:pPr>
        <w:rPr>
          <w:rFonts w:ascii="Arial" w:hAnsi="Arial" w:cs="Arial"/>
          <w:sz w:val="22"/>
          <w:szCs w:val="22"/>
        </w:rPr>
      </w:pPr>
    </w:p>
    <w:sectPr w:rsidR="00EE6111" w:rsidRPr="00FD6A25" w:rsidSect="00DA1D82">
      <w:footerReference w:type="default" r:id="rId8"/>
      <w:pgSz w:w="11906" w:h="16838"/>
      <w:pgMar w:top="426" w:right="567" w:bottom="284" w:left="1418" w:header="708" w:footer="1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4245" w14:textId="77777777" w:rsidR="00ED3004" w:rsidRDefault="00ED3004">
      <w:r>
        <w:separator/>
      </w:r>
    </w:p>
  </w:endnote>
  <w:endnote w:type="continuationSeparator" w:id="0">
    <w:p w14:paraId="6731C796" w14:textId="77777777" w:rsidR="00ED3004" w:rsidRDefault="00ED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461665" w14:paraId="4E5CA93E" w14:textId="77777777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639FBBE0" w14:textId="77777777" w:rsidR="00461665" w:rsidRDefault="00461665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14:paraId="01F76469" w14:textId="77777777" w:rsidR="00461665" w:rsidRDefault="00461665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0AD3B011" w14:textId="77777777" w:rsidR="00461665" w:rsidRDefault="00461665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ів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76163E30" w14:textId="77777777" w:rsidR="00461665" w:rsidRDefault="00461665">
          <w:pPr>
            <w:widowControl w:val="0"/>
            <w:autoSpaceDE w:val="0"/>
            <w:spacing w:before="91"/>
            <w:ind w:firstLine="743"/>
            <w:jc w:val="both"/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461665" w14:paraId="44FA6451" w14:textId="77777777">
      <w:trPr>
        <w:trHeight w:val="47"/>
      </w:trPr>
      <w:tc>
        <w:tcPr>
          <w:tcW w:w="9911" w:type="dxa"/>
          <w:gridSpan w:val="6"/>
          <w:shd w:val="clear" w:color="auto" w:fill="auto"/>
        </w:tcPr>
        <w:p w14:paraId="53D59D25" w14:textId="77777777" w:rsidR="00461665" w:rsidRDefault="00461665">
          <w:pPr>
            <w:pStyle w:val="ae"/>
            <w:tabs>
              <w:tab w:val="left" w:pos="6730"/>
            </w:tabs>
            <w:snapToGrid w:val="0"/>
            <w:rPr>
              <w:rFonts w:eastAsia="Times New Roman"/>
              <w:sz w:val="20"/>
              <w:lang w:val="uk-UA"/>
            </w:rPr>
          </w:pPr>
        </w:p>
      </w:tc>
    </w:tr>
    <w:tr w:rsidR="00461665" w14:paraId="77617A68" w14:textId="77777777">
      <w:tc>
        <w:tcPr>
          <w:tcW w:w="2002" w:type="dxa"/>
          <w:vMerge w:val="restart"/>
          <w:shd w:val="clear" w:color="auto" w:fill="auto"/>
          <w:vAlign w:val="center"/>
        </w:tcPr>
        <w:p w14:paraId="54E74307" w14:textId="77777777" w:rsidR="00461665" w:rsidRDefault="00461665">
          <w:pPr>
            <w:pStyle w:val="ae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744B80">
            <w:rPr>
              <w:rFonts w:eastAsia="Times New Roman"/>
              <w:noProof/>
              <w:sz w:val="20"/>
              <w:szCs w:val="22"/>
            </w:rPr>
            <w:t>6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470347F2" w14:textId="77777777"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63EBF809" w14:textId="77777777"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14:paraId="6E976B66" w14:textId="77777777"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42002B1B" w14:textId="77777777" w:rsidR="00461665" w:rsidRDefault="00461665">
          <w:pPr>
            <w:pStyle w:val="ae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1B8278D0" w14:textId="77777777" w:rsidR="00461665" w:rsidRDefault="00461665">
          <w:pPr>
            <w:pStyle w:val="ae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61665" w14:paraId="4A064122" w14:textId="77777777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71A1E67B" w14:textId="77777777" w:rsidR="00461665" w:rsidRDefault="00461665">
          <w:pPr>
            <w:pStyle w:val="ae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B1402E1" w14:textId="77777777" w:rsidR="00461665" w:rsidRDefault="00461665">
          <w:pPr>
            <w:pStyle w:val="ae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79BF57DD" w14:textId="77777777" w:rsidR="00461665" w:rsidRDefault="00461665">
          <w:pPr>
            <w:pStyle w:val="ae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3C9AA94E" w14:textId="77777777"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145DDE18" w14:textId="77777777" w:rsidR="00461665" w:rsidRDefault="00461665">
          <w:pPr>
            <w:pStyle w:val="ae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14:paraId="701E0081" w14:textId="77777777" w:rsidR="00461665" w:rsidRDefault="00461665">
          <w:pPr>
            <w:pStyle w:val="ae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14:paraId="6CFDA152" w14:textId="77777777" w:rsidR="00461665" w:rsidRDefault="00461665">
    <w:pPr>
      <w:pStyle w:val="ae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707E" w14:textId="77777777" w:rsidR="00ED3004" w:rsidRDefault="00ED3004">
      <w:r>
        <w:separator/>
      </w:r>
    </w:p>
  </w:footnote>
  <w:footnote w:type="continuationSeparator" w:id="0">
    <w:p w14:paraId="1318349B" w14:textId="77777777" w:rsidR="00ED3004" w:rsidRDefault="00ED3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A4977"/>
    <w:multiLevelType w:val="multilevel"/>
    <w:tmpl w:val="30720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171BE4"/>
    <w:multiLevelType w:val="multilevel"/>
    <w:tmpl w:val="85D47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08E8664A"/>
    <w:multiLevelType w:val="multilevel"/>
    <w:tmpl w:val="33F8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 w15:restartNumberingAfterBreak="0">
    <w:nsid w:val="145F38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1A100F7F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1F44B3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E65440B"/>
    <w:multiLevelType w:val="multilevel"/>
    <w:tmpl w:val="348E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1E707793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CE0A13"/>
    <w:multiLevelType w:val="multilevel"/>
    <w:tmpl w:val="3C782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5A1966"/>
    <w:multiLevelType w:val="multilevel"/>
    <w:tmpl w:val="378A3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DC637D7"/>
    <w:multiLevelType w:val="multilevel"/>
    <w:tmpl w:val="EBEE9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4DF1671"/>
    <w:multiLevelType w:val="multilevel"/>
    <w:tmpl w:val="24461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0E15C2"/>
    <w:multiLevelType w:val="multilevel"/>
    <w:tmpl w:val="AE464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9360070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483960"/>
    <w:multiLevelType w:val="multilevel"/>
    <w:tmpl w:val="9E140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2E167D"/>
    <w:multiLevelType w:val="multilevel"/>
    <w:tmpl w:val="D4B85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7" w15:restartNumberingAfterBreak="0">
    <w:nsid w:val="48EC38B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4F0B22F3"/>
    <w:multiLevelType w:val="multilevel"/>
    <w:tmpl w:val="06F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3B227B7"/>
    <w:multiLevelType w:val="multilevel"/>
    <w:tmpl w:val="B8BA31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54051A09"/>
    <w:multiLevelType w:val="multilevel"/>
    <w:tmpl w:val="176039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540C134E"/>
    <w:multiLevelType w:val="multilevel"/>
    <w:tmpl w:val="BB089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7A0B22"/>
    <w:multiLevelType w:val="multilevel"/>
    <w:tmpl w:val="6DA02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B4D5ECC"/>
    <w:multiLevelType w:val="multilevel"/>
    <w:tmpl w:val="E8A49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9E4D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5" w15:restartNumberingAfterBreak="0">
    <w:nsid w:val="5F2426CA"/>
    <w:multiLevelType w:val="multilevel"/>
    <w:tmpl w:val="A216B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FAC2775"/>
    <w:multiLevelType w:val="multilevel"/>
    <w:tmpl w:val="F050D5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2066AA"/>
    <w:multiLevelType w:val="multilevel"/>
    <w:tmpl w:val="C0029D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6FB65BF4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9" w15:restartNumberingAfterBreak="0">
    <w:nsid w:val="74E2628F"/>
    <w:multiLevelType w:val="multilevel"/>
    <w:tmpl w:val="9C4A3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79C7AB4"/>
    <w:multiLevelType w:val="multilevel"/>
    <w:tmpl w:val="445E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 w15:restartNumberingAfterBreak="0">
    <w:nsid w:val="7BCB5B0A"/>
    <w:multiLevelType w:val="multilevel"/>
    <w:tmpl w:val="B96C0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 w16cid:durableId="798230403">
    <w:abstractNumId w:val="0"/>
  </w:num>
  <w:num w:numId="2" w16cid:durableId="45691189">
    <w:abstractNumId w:val="7"/>
  </w:num>
  <w:num w:numId="3" w16cid:durableId="1997294139">
    <w:abstractNumId w:val="11"/>
  </w:num>
  <w:num w:numId="4" w16cid:durableId="1144660175">
    <w:abstractNumId w:val="28"/>
  </w:num>
  <w:num w:numId="5" w16cid:durableId="466818992">
    <w:abstractNumId w:val="31"/>
  </w:num>
  <w:num w:numId="6" w16cid:durableId="662928513">
    <w:abstractNumId w:val="10"/>
  </w:num>
  <w:num w:numId="7" w16cid:durableId="1392383728">
    <w:abstractNumId w:val="16"/>
  </w:num>
  <w:num w:numId="8" w16cid:durableId="562450753">
    <w:abstractNumId w:val="23"/>
  </w:num>
  <w:num w:numId="9" w16cid:durableId="1926767117">
    <w:abstractNumId w:val="19"/>
  </w:num>
  <w:num w:numId="10" w16cid:durableId="74670449">
    <w:abstractNumId w:val="24"/>
  </w:num>
  <w:num w:numId="11" w16cid:durableId="239366341">
    <w:abstractNumId w:val="21"/>
  </w:num>
  <w:num w:numId="12" w16cid:durableId="1456942464">
    <w:abstractNumId w:val="26"/>
  </w:num>
  <w:num w:numId="13" w16cid:durableId="95905473">
    <w:abstractNumId w:val="17"/>
  </w:num>
  <w:num w:numId="14" w16cid:durableId="1793791324">
    <w:abstractNumId w:val="13"/>
  </w:num>
  <w:num w:numId="15" w16cid:durableId="481308592">
    <w:abstractNumId w:val="25"/>
  </w:num>
  <w:num w:numId="16" w16cid:durableId="1683781942">
    <w:abstractNumId w:val="4"/>
  </w:num>
  <w:num w:numId="17" w16cid:durableId="1132361996">
    <w:abstractNumId w:val="12"/>
  </w:num>
  <w:num w:numId="18" w16cid:durableId="668943804">
    <w:abstractNumId w:val="27"/>
  </w:num>
  <w:num w:numId="19" w16cid:durableId="925918455">
    <w:abstractNumId w:val="18"/>
  </w:num>
  <w:num w:numId="20" w16cid:durableId="1703750939">
    <w:abstractNumId w:val="1"/>
  </w:num>
  <w:num w:numId="21" w16cid:durableId="741637100">
    <w:abstractNumId w:val="8"/>
  </w:num>
  <w:num w:numId="22" w16cid:durableId="2144616032">
    <w:abstractNumId w:val="9"/>
  </w:num>
  <w:num w:numId="23" w16cid:durableId="516580890">
    <w:abstractNumId w:val="3"/>
  </w:num>
  <w:num w:numId="24" w16cid:durableId="1818255782">
    <w:abstractNumId w:val="30"/>
  </w:num>
  <w:num w:numId="25" w16cid:durableId="1735393748">
    <w:abstractNumId w:val="2"/>
  </w:num>
  <w:num w:numId="26" w16cid:durableId="895823768">
    <w:abstractNumId w:val="15"/>
  </w:num>
  <w:num w:numId="27" w16cid:durableId="731923116">
    <w:abstractNumId w:val="29"/>
  </w:num>
  <w:num w:numId="28" w16cid:durableId="1832210691">
    <w:abstractNumId w:val="22"/>
  </w:num>
  <w:num w:numId="29" w16cid:durableId="1666281612">
    <w:abstractNumId w:val="14"/>
  </w:num>
  <w:num w:numId="30" w16cid:durableId="883324024">
    <w:abstractNumId w:val="6"/>
  </w:num>
  <w:num w:numId="31" w16cid:durableId="413940586">
    <w:abstractNumId w:val="20"/>
  </w:num>
  <w:num w:numId="32" w16cid:durableId="1965455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EB3"/>
    <w:rsid w:val="000960AF"/>
    <w:rsid w:val="000C1162"/>
    <w:rsid w:val="000C4D7F"/>
    <w:rsid w:val="000E098B"/>
    <w:rsid w:val="0010094A"/>
    <w:rsid w:val="00192692"/>
    <w:rsid w:val="00195656"/>
    <w:rsid w:val="001C4F13"/>
    <w:rsid w:val="00214AF1"/>
    <w:rsid w:val="00236022"/>
    <w:rsid w:val="00283D89"/>
    <w:rsid w:val="0029578C"/>
    <w:rsid w:val="00325EB1"/>
    <w:rsid w:val="00340DFB"/>
    <w:rsid w:val="0039347E"/>
    <w:rsid w:val="003F3DAE"/>
    <w:rsid w:val="00461665"/>
    <w:rsid w:val="004741DC"/>
    <w:rsid w:val="004C5418"/>
    <w:rsid w:val="00517BC0"/>
    <w:rsid w:val="00546422"/>
    <w:rsid w:val="005646A9"/>
    <w:rsid w:val="00575C8D"/>
    <w:rsid w:val="00586142"/>
    <w:rsid w:val="00593B16"/>
    <w:rsid w:val="005A63D5"/>
    <w:rsid w:val="005B0255"/>
    <w:rsid w:val="00654056"/>
    <w:rsid w:val="006B1B9C"/>
    <w:rsid w:val="00716747"/>
    <w:rsid w:val="00744B80"/>
    <w:rsid w:val="007E041A"/>
    <w:rsid w:val="0089587F"/>
    <w:rsid w:val="008A21DF"/>
    <w:rsid w:val="008B78FB"/>
    <w:rsid w:val="008F65E2"/>
    <w:rsid w:val="00905D2E"/>
    <w:rsid w:val="00942FA0"/>
    <w:rsid w:val="009F7C2F"/>
    <w:rsid w:val="00A669EA"/>
    <w:rsid w:val="00AA6C4B"/>
    <w:rsid w:val="00AC74A9"/>
    <w:rsid w:val="00B12EB3"/>
    <w:rsid w:val="00B31F0D"/>
    <w:rsid w:val="00B46399"/>
    <w:rsid w:val="00B62FD0"/>
    <w:rsid w:val="00BC3EEA"/>
    <w:rsid w:val="00C31055"/>
    <w:rsid w:val="00C365FF"/>
    <w:rsid w:val="00C4142E"/>
    <w:rsid w:val="00C53716"/>
    <w:rsid w:val="00C53CD4"/>
    <w:rsid w:val="00CA34FF"/>
    <w:rsid w:val="00CB2D28"/>
    <w:rsid w:val="00CB591D"/>
    <w:rsid w:val="00CC5D91"/>
    <w:rsid w:val="00CF458E"/>
    <w:rsid w:val="00D92F41"/>
    <w:rsid w:val="00DA1D82"/>
    <w:rsid w:val="00E06A32"/>
    <w:rsid w:val="00E10E58"/>
    <w:rsid w:val="00E454DA"/>
    <w:rsid w:val="00EB323A"/>
    <w:rsid w:val="00EB6D53"/>
    <w:rsid w:val="00ED3004"/>
    <w:rsid w:val="00EE6111"/>
    <w:rsid w:val="00F24CAC"/>
    <w:rsid w:val="00F3634A"/>
    <w:rsid w:val="00F36AEA"/>
    <w:rsid w:val="00F46F03"/>
    <w:rsid w:val="00F93D6F"/>
    <w:rsid w:val="00FA2BAF"/>
    <w:rsid w:val="00FB3595"/>
    <w:rsid w:val="00FC26BB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9E83FF"/>
  <w15:docId w15:val="{9F282426-8F8F-4964-B3E0-F353FA9C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10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c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3">
    <w:name w:val="Абзац списка1"/>
    <w:basedOn w:val="a"/>
    <w:pPr>
      <w:ind w:left="720"/>
    </w:pPr>
    <w:rPr>
      <w:rFonts w:eastAsia="Calibri"/>
      <w:szCs w:val="20"/>
    </w:rPr>
  </w:style>
  <w:style w:type="paragraph" w:styleId="ad">
    <w:name w:val="header"/>
    <w:basedOn w:val="a"/>
    <w:rPr>
      <w:rFonts w:eastAsia="Calibri"/>
    </w:rPr>
  </w:style>
  <w:style w:type="paragraph" w:styleId="ae">
    <w:name w:val="footer"/>
    <w:basedOn w:val="a"/>
    <w:rPr>
      <w:rFonts w:eastAsia="Calibri"/>
    </w:rPr>
  </w:style>
  <w:style w:type="paragraph" w:customStyle="1" w:styleId="14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">
    <w:name w:val="annotation subject"/>
    <w:basedOn w:val="14"/>
    <w:next w:val="14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0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1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5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6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a"/>
  </w:style>
  <w:style w:type="paragraph" w:styleId="af5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6E18-6A63-41E5-9DCF-13EBFA46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2305</Words>
  <Characters>13145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vladymyr shatilo</cp:lastModifiedBy>
  <cp:revision>4</cp:revision>
  <cp:lastPrinted>2022-04-26T06:38:00Z</cp:lastPrinted>
  <dcterms:created xsi:type="dcterms:W3CDTF">2022-12-14T23:46:00Z</dcterms:created>
  <dcterms:modified xsi:type="dcterms:W3CDTF">2022-12-15T19:31:00Z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